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70C0"/>
  <w:body>
    <w:p w14:paraId="06DB7063" w14:textId="543E2979" w:rsidR="00355C19" w:rsidRPr="006A0BCE" w:rsidRDefault="004C2F7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84FF6" wp14:editId="57440ADC">
                <wp:simplePos x="0" y="0"/>
                <wp:positionH relativeFrom="margin">
                  <wp:align>left</wp:align>
                </wp:positionH>
                <wp:positionV relativeFrom="paragraph">
                  <wp:posOffset>2945765</wp:posOffset>
                </wp:positionV>
                <wp:extent cx="5953125" cy="4352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C0AAA" w14:textId="3632F962" w:rsidR="001D351B" w:rsidRPr="001603EA" w:rsidRDefault="001D351B" w:rsidP="00BD36A6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603EA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If you</w:t>
                            </w:r>
                            <w:r w:rsidR="0011412B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</w:t>
                            </w:r>
                            <w:r w:rsidRPr="001603EA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enquiry is </w:t>
                            </w:r>
                            <w:r w:rsidR="00A42D55" w:rsidRPr="001603EA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urgent</w:t>
                            </w:r>
                            <w:r w:rsidRPr="001603EA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and related to a prescription or a medical query please contact NHS</w:t>
                            </w:r>
                            <w:r w:rsidR="0057422A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.UK</w:t>
                            </w:r>
                          </w:p>
                          <w:p w14:paraId="7D19341F" w14:textId="77777777" w:rsidR="00DE6932" w:rsidRPr="00294BA9" w:rsidRDefault="00DE6932" w:rsidP="003F0F23">
                            <w:pPr>
                              <w:rPr>
                                <w:color w:val="820000"/>
                                <w:sz w:val="36"/>
                                <w:szCs w:val="36"/>
                              </w:rPr>
                            </w:pPr>
                          </w:p>
                          <w:p w14:paraId="5A969C00" w14:textId="23F60A04" w:rsidR="00D51A17" w:rsidRPr="001603EA" w:rsidRDefault="00D51A17" w:rsidP="00BE688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603EA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Your nearest pharmacy is:</w:t>
                            </w:r>
                          </w:p>
                          <w:p w14:paraId="6D3A9F4E" w14:textId="7CFE55DD" w:rsidR="00BE3C41" w:rsidRPr="00294BA9" w:rsidRDefault="00BE3C41" w:rsidP="004C2F7F">
                            <w:pPr>
                              <w:jc w:val="center"/>
                              <w:rPr>
                                <w:color w:val="820000"/>
                                <w:sz w:val="36"/>
                                <w:szCs w:val="36"/>
                              </w:rPr>
                            </w:pPr>
                          </w:p>
                          <w:p w14:paraId="4430FA18" w14:textId="77777777" w:rsidR="00BE3C41" w:rsidRPr="00294BA9" w:rsidRDefault="00BE3C41" w:rsidP="004C2F7F">
                            <w:pPr>
                              <w:jc w:val="center"/>
                              <w:rPr>
                                <w:color w:val="820000"/>
                                <w:sz w:val="36"/>
                                <w:szCs w:val="36"/>
                              </w:rPr>
                            </w:pPr>
                          </w:p>
                          <w:p w14:paraId="3EA44315" w14:textId="3EAE4862" w:rsidR="004C2F7F" w:rsidRDefault="004C2F7F" w:rsidP="004C2F7F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F1BA394" w14:textId="225F45A6" w:rsidR="004C2F7F" w:rsidRDefault="004C2F7F" w:rsidP="004C2F7F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BFFC5D3" w14:textId="77777777" w:rsidR="004C2F7F" w:rsidRPr="005D6493" w:rsidRDefault="004C2F7F" w:rsidP="004C2F7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47D0B647" w14:textId="56221B13" w:rsidR="005D6493" w:rsidRPr="005D6493" w:rsidRDefault="005D6493" w:rsidP="005D649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84F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31.95pt;width:468.75pt;height:34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" fillcolor="white [3201]" strokeweight=".5pt">
                <v:textbox>
                  <w:txbxContent>
                    <w:p w14:paraId="648C0AAA" w14:textId="3632F962" w:rsidR="001D351B" w:rsidRPr="001603EA" w:rsidRDefault="001D351B" w:rsidP="00BD36A6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1603EA">
                        <w:rPr>
                          <w:b/>
                          <w:bCs/>
                          <w:sz w:val="52"/>
                          <w:szCs w:val="52"/>
                        </w:rPr>
                        <w:t>If you</w:t>
                      </w:r>
                      <w:r w:rsidR="0011412B">
                        <w:rPr>
                          <w:b/>
                          <w:bCs/>
                          <w:sz w:val="52"/>
                          <w:szCs w:val="52"/>
                        </w:rPr>
                        <w:t>r</w:t>
                      </w:r>
                      <w:r w:rsidRPr="001603EA">
                        <w:rPr>
                          <w:b/>
                          <w:bCs/>
                          <w:sz w:val="52"/>
                          <w:szCs w:val="52"/>
                        </w:rPr>
                        <w:t xml:space="preserve"> enquiry is </w:t>
                      </w:r>
                      <w:r w:rsidR="00A42D55" w:rsidRPr="001603EA">
                        <w:rPr>
                          <w:b/>
                          <w:bCs/>
                          <w:sz w:val="52"/>
                          <w:szCs w:val="52"/>
                        </w:rPr>
                        <w:t>urgent</w:t>
                      </w:r>
                      <w:r w:rsidRPr="001603EA">
                        <w:rPr>
                          <w:b/>
                          <w:bCs/>
                          <w:sz w:val="52"/>
                          <w:szCs w:val="52"/>
                        </w:rPr>
                        <w:t xml:space="preserve"> and related to a prescription or a medical query please contact NHS</w:t>
                      </w:r>
                      <w:r w:rsidR="0057422A">
                        <w:rPr>
                          <w:b/>
                          <w:bCs/>
                          <w:sz w:val="52"/>
                          <w:szCs w:val="52"/>
                        </w:rPr>
                        <w:t>.UK</w:t>
                      </w:r>
                    </w:p>
                    <w:p w14:paraId="7D19341F" w14:textId="77777777" w:rsidR="00DE6932" w:rsidRPr="00294BA9" w:rsidRDefault="00DE6932" w:rsidP="003F0F23">
                      <w:pPr>
                        <w:rPr>
                          <w:color w:val="820000"/>
                          <w:sz w:val="36"/>
                          <w:szCs w:val="36"/>
                        </w:rPr>
                      </w:pPr>
                    </w:p>
                    <w:p w14:paraId="5A969C00" w14:textId="23F60A04" w:rsidR="00D51A17" w:rsidRPr="001603EA" w:rsidRDefault="00D51A17" w:rsidP="00BE688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1603EA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Your nearest pharmacy is:</w:t>
                      </w:r>
                    </w:p>
                    <w:p w14:paraId="6D3A9F4E" w14:textId="7CFE55DD" w:rsidR="00BE3C41" w:rsidRPr="00294BA9" w:rsidRDefault="00BE3C41" w:rsidP="004C2F7F">
                      <w:pPr>
                        <w:jc w:val="center"/>
                        <w:rPr>
                          <w:color w:val="820000"/>
                          <w:sz w:val="36"/>
                          <w:szCs w:val="36"/>
                        </w:rPr>
                      </w:pPr>
                    </w:p>
                    <w:p w14:paraId="4430FA18" w14:textId="77777777" w:rsidR="00BE3C41" w:rsidRPr="00294BA9" w:rsidRDefault="00BE3C41" w:rsidP="004C2F7F">
                      <w:pPr>
                        <w:jc w:val="center"/>
                        <w:rPr>
                          <w:color w:val="820000"/>
                          <w:sz w:val="36"/>
                          <w:szCs w:val="36"/>
                        </w:rPr>
                      </w:pPr>
                    </w:p>
                    <w:p w14:paraId="3EA44315" w14:textId="3EAE4862" w:rsidR="004C2F7F" w:rsidRDefault="004C2F7F" w:rsidP="004C2F7F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  <w:p w14:paraId="3F1BA394" w14:textId="225F45A6" w:rsidR="004C2F7F" w:rsidRDefault="004C2F7F" w:rsidP="004C2F7F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  <w:p w14:paraId="3BFFC5D3" w14:textId="77777777" w:rsidR="004C2F7F" w:rsidRPr="005D6493" w:rsidRDefault="004C2F7F" w:rsidP="004C2F7F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47D0B647" w14:textId="56221B13" w:rsidR="005D6493" w:rsidRPr="005D6493" w:rsidRDefault="005D6493" w:rsidP="005D6493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7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916F" wp14:editId="2C5BCA1D">
                <wp:simplePos x="0" y="0"/>
                <wp:positionH relativeFrom="column">
                  <wp:posOffset>-698643</wp:posOffset>
                </wp:positionH>
                <wp:positionV relativeFrom="paragraph">
                  <wp:posOffset>-399329</wp:posOffset>
                </wp:positionV>
                <wp:extent cx="7037769" cy="10212512"/>
                <wp:effectExtent l="0" t="0" r="1079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69" cy="102125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15BA4" w14:textId="77777777" w:rsidR="005D6493" w:rsidRPr="006D2354" w:rsidRDefault="005D6493" w:rsidP="006A0BC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14:paraId="69907D94" w14:textId="1FB3A1E2" w:rsidR="00E963EF" w:rsidRPr="00EC65F6" w:rsidRDefault="004C2F7F" w:rsidP="006A0BCE">
                            <w:pPr>
                              <w:jc w:val="center"/>
                              <w:rPr>
                                <w:b/>
                                <w:bCs/>
                                <w:sz w:val="112"/>
                                <w:szCs w:val="112"/>
                              </w:rPr>
                            </w:pPr>
                            <w:r w:rsidRPr="00EC65F6">
                              <w:rPr>
                                <w:b/>
                                <w:bCs/>
                                <w:sz w:val="112"/>
                                <w:szCs w:val="112"/>
                              </w:rPr>
                              <w:t>THIS PHARMACY IS</w:t>
                            </w:r>
                            <w:r w:rsidR="00BE3C41" w:rsidRPr="00EC65F6">
                              <w:rPr>
                                <w:b/>
                                <w:bCs/>
                                <w:sz w:val="112"/>
                                <w:szCs w:val="112"/>
                              </w:rPr>
                              <w:t xml:space="preserve"> TEMPORARILY</w:t>
                            </w:r>
                            <w:r w:rsidRPr="00EC65F6">
                              <w:rPr>
                                <w:b/>
                                <w:bCs/>
                                <w:sz w:val="112"/>
                                <w:szCs w:val="112"/>
                              </w:rPr>
                              <w:t xml:space="preserve"> CLOSED</w:t>
                            </w:r>
                            <w:r w:rsidR="00BE3C41" w:rsidRPr="00EC65F6">
                              <w:rPr>
                                <w:b/>
                                <w:bCs/>
                                <w:sz w:val="112"/>
                                <w:szCs w:val="112"/>
                              </w:rPr>
                              <w:t xml:space="preserve"> </w:t>
                            </w:r>
                          </w:p>
                          <w:p w14:paraId="7EBC1848" w14:textId="77777777" w:rsidR="00E963EF" w:rsidRPr="003F0F23" w:rsidRDefault="00E963EF" w:rsidP="006A0BC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104"/>
                                <w:szCs w:val="104"/>
                              </w:rPr>
                            </w:pPr>
                          </w:p>
                          <w:p w14:paraId="3B14B383" w14:textId="2437820E" w:rsidR="006A0BCE" w:rsidRDefault="006A0BCE" w:rsidP="006A0BC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14:paraId="00852849" w14:textId="0F6719CA" w:rsidR="006A0BCE" w:rsidRDefault="006A0BCE" w:rsidP="006A0BC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14:paraId="501073F9" w14:textId="77777777" w:rsidR="004308FB" w:rsidRPr="004007DB" w:rsidRDefault="004308FB" w:rsidP="004308FB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77255A89" w14:textId="77777777" w:rsidR="004C2F7F" w:rsidRDefault="004C2F7F" w:rsidP="004007D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37B9A569" w14:textId="77777777" w:rsidR="004C2F7F" w:rsidRDefault="004C2F7F" w:rsidP="004007D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1ED8B11E" w14:textId="77777777" w:rsidR="004C2F7F" w:rsidRDefault="004C2F7F" w:rsidP="004007D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3F4B9AE9" w14:textId="77777777" w:rsidR="004C2F7F" w:rsidRDefault="004C2F7F" w:rsidP="004007D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7A5D9333" w14:textId="77777777" w:rsidR="004C2F7F" w:rsidRDefault="004C2F7F" w:rsidP="004007D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581C9563" w14:textId="77777777" w:rsidR="004C2F7F" w:rsidRDefault="004C2F7F" w:rsidP="004007D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53AF0DBE" w14:textId="77777777" w:rsidR="00BE3C41" w:rsidRDefault="00BE3C41" w:rsidP="004007D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3ED7356C" w14:textId="77777777" w:rsidR="00BE3C41" w:rsidRDefault="00BE3C41" w:rsidP="004007D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406A044D" w14:textId="77777777" w:rsidR="00DE6932" w:rsidRDefault="00DE6932" w:rsidP="004007D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656C9DEC" w14:textId="77777777" w:rsidR="00DE6932" w:rsidRDefault="00DE6932" w:rsidP="004007D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06DCB6BA" w14:textId="77777777" w:rsidR="00897839" w:rsidRDefault="00897839" w:rsidP="00E3192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60B3B46" w14:textId="77A31373" w:rsidR="001874B0" w:rsidRPr="00E3192F" w:rsidRDefault="001B5CB7" w:rsidP="004007DB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sz w:val="54"/>
                                <w:szCs w:val="54"/>
                              </w:rPr>
                              <w:t>Go to NHS.UK</w:t>
                            </w:r>
                            <w:r w:rsidR="00DB4CDA">
                              <w:rPr>
                                <w:sz w:val="54"/>
                                <w:szCs w:val="54"/>
                              </w:rPr>
                              <w:t xml:space="preserve"> to check your symptoms and follow </w:t>
                            </w:r>
                            <w:r w:rsidR="00D90574">
                              <w:rPr>
                                <w:sz w:val="54"/>
                                <w:szCs w:val="54"/>
                              </w:rPr>
                              <w:t>the specialist medical advice</w:t>
                            </w:r>
                            <w:r w:rsidR="0060047E">
                              <w:rPr>
                                <w:sz w:val="54"/>
                                <w:szCs w:val="54"/>
                              </w:rPr>
                              <w:t>.</w:t>
                            </w:r>
                            <w:r w:rsidR="002C55AB" w:rsidRPr="00E3192F">
                              <w:rPr>
                                <w:sz w:val="54"/>
                                <w:szCs w:val="54"/>
                              </w:rPr>
                              <w:t xml:space="preserve"> Only call</w:t>
                            </w:r>
                            <w:r w:rsidR="001874B0" w:rsidRPr="00E3192F">
                              <w:rPr>
                                <w:sz w:val="54"/>
                                <w:szCs w:val="54"/>
                              </w:rPr>
                              <w:t xml:space="preserve"> NHS</w:t>
                            </w:r>
                            <w:r w:rsidR="001D351B" w:rsidRPr="00E3192F">
                              <w:rPr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1874B0" w:rsidRPr="00E3192F">
                              <w:rPr>
                                <w:sz w:val="54"/>
                                <w:szCs w:val="54"/>
                              </w:rPr>
                              <w:t xml:space="preserve">111 </w:t>
                            </w:r>
                            <w:r w:rsidR="00E3192F" w:rsidRPr="00E3192F">
                              <w:rPr>
                                <w:sz w:val="54"/>
                                <w:szCs w:val="54"/>
                              </w:rPr>
                              <w:t>if you can</w:t>
                            </w:r>
                            <w:r w:rsidR="00C165FC">
                              <w:rPr>
                                <w:sz w:val="54"/>
                                <w:szCs w:val="54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="00E3192F" w:rsidRPr="00E3192F">
                              <w:rPr>
                                <w:sz w:val="54"/>
                                <w:szCs w:val="54"/>
                              </w:rPr>
                              <w:t xml:space="preserve">t get online or your symptoms worsen </w:t>
                            </w:r>
                            <w:r w:rsidR="005B281D" w:rsidRPr="00E3192F">
                              <w:rPr>
                                <w:sz w:val="54"/>
                                <w:szCs w:val="54"/>
                              </w:rPr>
                              <w:t xml:space="preserve"> </w:t>
                            </w:r>
                            <w:hyperlink w:history="1"/>
                          </w:p>
                          <w:p w14:paraId="33D187BA" w14:textId="77777777" w:rsidR="001874B0" w:rsidRPr="004308FB" w:rsidRDefault="001874B0" w:rsidP="006A0BCE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4297954" w14:textId="262081D4" w:rsidR="005D6493" w:rsidRPr="00294BA9" w:rsidRDefault="005D6493" w:rsidP="00E963EF">
                            <w:pPr>
                              <w:rPr>
                                <w:color w:val="82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A916F" id="Rounded Rectangle 8" o:spid="_x0000_s1027" style="position:absolute;margin-left:-55pt;margin-top:-31.45pt;width:554.15pt;height:8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" fillcolor="white [3201]" strokecolor="#a5a5a5 [3206]" strokeweight="1pt">
                <v:stroke joinstyle="miter"/>
                <v:textbox>
                  <w:txbxContent>
                    <w:p w14:paraId="1BA15BA4" w14:textId="77777777" w:rsidR="005D6493" w:rsidRPr="006D2354" w:rsidRDefault="005D6493" w:rsidP="006A0BCE">
                      <w:pPr>
                        <w:jc w:val="center"/>
                        <w:rPr>
                          <w:color w:val="C00000"/>
                        </w:rPr>
                      </w:pPr>
                    </w:p>
                    <w:p w14:paraId="69907D94" w14:textId="1FB3A1E2" w:rsidR="00E963EF" w:rsidRPr="00EC65F6" w:rsidRDefault="004C2F7F" w:rsidP="006A0BCE">
                      <w:pPr>
                        <w:jc w:val="center"/>
                        <w:rPr>
                          <w:b/>
                          <w:bCs/>
                          <w:sz w:val="112"/>
                          <w:szCs w:val="112"/>
                        </w:rPr>
                      </w:pPr>
                      <w:r w:rsidRPr="00EC65F6">
                        <w:rPr>
                          <w:b/>
                          <w:bCs/>
                          <w:sz w:val="112"/>
                          <w:szCs w:val="112"/>
                        </w:rPr>
                        <w:t>THIS PHARMACY IS</w:t>
                      </w:r>
                      <w:r w:rsidR="00BE3C41" w:rsidRPr="00EC65F6">
                        <w:rPr>
                          <w:b/>
                          <w:bCs/>
                          <w:sz w:val="112"/>
                          <w:szCs w:val="112"/>
                        </w:rPr>
                        <w:t xml:space="preserve"> TEMPORARILY</w:t>
                      </w:r>
                      <w:r w:rsidRPr="00EC65F6">
                        <w:rPr>
                          <w:b/>
                          <w:bCs/>
                          <w:sz w:val="112"/>
                          <w:szCs w:val="112"/>
                        </w:rPr>
                        <w:t xml:space="preserve"> CLOSED</w:t>
                      </w:r>
                      <w:r w:rsidR="00BE3C41" w:rsidRPr="00EC65F6">
                        <w:rPr>
                          <w:b/>
                          <w:bCs/>
                          <w:sz w:val="112"/>
                          <w:szCs w:val="112"/>
                        </w:rPr>
                        <w:t xml:space="preserve"> </w:t>
                      </w:r>
                    </w:p>
                    <w:p w14:paraId="7EBC1848" w14:textId="77777777" w:rsidR="00E963EF" w:rsidRPr="003F0F23" w:rsidRDefault="00E963EF" w:rsidP="006A0BCE">
                      <w:pPr>
                        <w:jc w:val="center"/>
                        <w:rPr>
                          <w:b/>
                          <w:bCs/>
                          <w:color w:val="C00000"/>
                          <w:sz w:val="104"/>
                          <w:szCs w:val="104"/>
                        </w:rPr>
                      </w:pPr>
                    </w:p>
                    <w:p w14:paraId="3B14B383" w14:textId="2437820E" w:rsidR="006A0BCE" w:rsidRDefault="006A0BCE" w:rsidP="006A0BCE">
                      <w:pPr>
                        <w:jc w:val="center"/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</w:p>
                    <w:p w14:paraId="00852849" w14:textId="0F6719CA" w:rsidR="006A0BCE" w:rsidRDefault="006A0BCE" w:rsidP="006A0BCE">
                      <w:pPr>
                        <w:jc w:val="center"/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</w:p>
                    <w:p w14:paraId="501073F9" w14:textId="77777777" w:rsidR="004308FB" w:rsidRPr="004007DB" w:rsidRDefault="004308FB" w:rsidP="004308FB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  <w:p w14:paraId="77255A89" w14:textId="77777777" w:rsidR="004C2F7F" w:rsidRDefault="004C2F7F" w:rsidP="004007DB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14:paraId="37B9A569" w14:textId="77777777" w:rsidR="004C2F7F" w:rsidRDefault="004C2F7F" w:rsidP="004007DB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14:paraId="1ED8B11E" w14:textId="77777777" w:rsidR="004C2F7F" w:rsidRDefault="004C2F7F" w:rsidP="004007DB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14:paraId="3F4B9AE9" w14:textId="77777777" w:rsidR="004C2F7F" w:rsidRDefault="004C2F7F" w:rsidP="004007DB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14:paraId="7A5D9333" w14:textId="77777777" w:rsidR="004C2F7F" w:rsidRDefault="004C2F7F" w:rsidP="004007DB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14:paraId="581C9563" w14:textId="77777777" w:rsidR="004C2F7F" w:rsidRDefault="004C2F7F" w:rsidP="004007DB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14:paraId="53AF0DBE" w14:textId="77777777" w:rsidR="00BE3C41" w:rsidRDefault="00BE3C41" w:rsidP="004007DB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14:paraId="3ED7356C" w14:textId="77777777" w:rsidR="00BE3C41" w:rsidRDefault="00BE3C41" w:rsidP="004007DB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14:paraId="406A044D" w14:textId="77777777" w:rsidR="00DE6932" w:rsidRDefault="00DE6932" w:rsidP="004007DB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14:paraId="656C9DEC" w14:textId="77777777" w:rsidR="00DE6932" w:rsidRDefault="00DE6932" w:rsidP="004007DB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14:paraId="06DCB6BA" w14:textId="77777777" w:rsidR="00897839" w:rsidRDefault="00897839" w:rsidP="00E3192F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060B3B46" w14:textId="77A31373" w:rsidR="001874B0" w:rsidRPr="00E3192F" w:rsidRDefault="001B5CB7" w:rsidP="004007DB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  <w:r>
                        <w:rPr>
                          <w:sz w:val="54"/>
                          <w:szCs w:val="54"/>
                        </w:rPr>
                        <w:t>Go to NHS.UK</w:t>
                      </w:r>
                      <w:r w:rsidR="00DB4CDA">
                        <w:rPr>
                          <w:sz w:val="54"/>
                          <w:szCs w:val="54"/>
                        </w:rPr>
                        <w:t xml:space="preserve"> to check your symptoms and follow </w:t>
                      </w:r>
                      <w:r w:rsidR="00D90574">
                        <w:rPr>
                          <w:sz w:val="54"/>
                          <w:szCs w:val="54"/>
                        </w:rPr>
                        <w:t>the specialist medical advice</w:t>
                      </w:r>
                      <w:r w:rsidR="0060047E">
                        <w:rPr>
                          <w:sz w:val="54"/>
                          <w:szCs w:val="54"/>
                        </w:rPr>
                        <w:t>.</w:t>
                      </w:r>
                      <w:r w:rsidR="002C55AB" w:rsidRPr="00E3192F">
                        <w:rPr>
                          <w:sz w:val="54"/>
                          <w:szCs w:val="54"/>
                        </w:rPr>
                        <w:t xml:space="preserve"> Only call</w:t>
                      </w:r>
                      <w:r w:rsidR="001874B0" w:rsidRPr="00E3192F">
                        <w:rPr>
                          <w:sz w:val="54"/>
                          <w:szCs w:val="54"/>
                        </w:rPr>
                        <w:t xml:space="preserve"> NHS</w:t>
                      </w:r>
                      <w:r w:rsidR="001D351B" w:rsidRPr="00E3192F">
                        <w:rPr>
                          <w:sz w:val="54"/>
                          <w:szCs w:val="54"/>
                        </w:rPr>
                        <w:t xml:space="preserve"> </w:t>
                      </w:r>
                      <w:r w:rsidR="001874B0" w:rsidRPr="00E3192F">
                        <w:rPr>
                          <w:sz w:val="54"/>
                          <w:szCs w:val="54"/>
                        </w:rPr>
                        <w:t xml:space="preserve">111 </w:t>
                      </w:r>
                      <w:r w:rsidR="00E3192F" w:rsidRPr="00E3192F">
                        <w:rPr>
                          <w:sz w:val="54"/>
                          <w:szCs w:val="54"/>
                        </w:rPr>
                        <w:t>if you can</w:t>
                      </w:r>
                      <w:r w:rsidR="00C165FC">
                        <w:rPr>
                          <w:sz w:val="54"/>
                          <w:szCs w:val="54"/>
                        </w:rPr>
                        <w:t>’</w:t>
                      </w:r>
                      <w:bookmarkStart w:id="1" w:name="_GoBack"/>
                      <w:bookmarkEnd w:id="1"/>
                      <w:r w:rsidR="00E3192F" w:rsidRPr="00E3192F">
                        <w:rPr>
                          <w:sz w:val="54"/>
                          <w:szCs w:val="54"/>
                        </w:rPr>
                        <w:t xml:space="preserve">t get online or your symptoms worsen </w:t>
                      </w:r>
                      <w:r w:rsidR="005B281D" w:rsidRPr="00E3192F">
                        <w:rPr>
                          <w:sz w:val="54"/>
                          <w:szCs w:val="54"/>
                        </w:rPr>
                        <w:t xml:space="preserve"> </w:t>
                      </w:r>
                      <w:hyperlink w:history="1"/>
                    </w:p>
                    <w:p w14:paraId="33D187BA" w14:textId="77777777" w:rsidR="001874B0" w:rsidRPr="004308FB" w:rsidRDefault="001874B0" w:rsidP="006A0BCE">
                      <w:pPr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14:paraId="64297954" w14:textId="262081D4" w:rsidR="005D6493" w:rsidRPr="00294BA9" w:rsidRDefault="005D6493" w:rsidP="00E963EF">
                      <w:pPr>
                        <w:rPr>
                          <w:color w:val="8200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="006A0BCE">
        <w:rPr>
          <w:color w:val="000000" w:themeColor="text1"/>
        </w:rPr>
        <w:t>dfgdgfgd</w:t>
      </w:r>
      <w:proofErr w:type="spellEnd"/>
    </w:p>
    <w:sectPr w:rsidR="00355C19" w:rsidRPr="006A0BCE" w:rsidSect="006A0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D405" w14:textId="77777777" w:rsidR="0049030F" w:rsidRDefault="0049030F" w:rsidP="006A0BCE">
      <w:r>
        <w:separator/>
      </w:r>
    </w:p>
  </w:endnote>
  <w:endnote w:type="continuationSeparator" w:id="0">
    <w:p w14:paraId="09F9ADA8" w14:textId="77777777" w:rsidR="0049030F" w:rsidRDefault="0049030F" w:rsidP="006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D075" w14:textId="77777777" w:rsidR="006A0BCE" w:rsidRDefault="006A0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48DF" w14:textId="77777777" w:rsidR="006A0BCE" w:rsidRDefault="006A0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DF9E" w14:textId="77777777" w:rsidR="006A0BCE" w:rsidRDefault="006A0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61762" w14:textId="77777777" w:rsidR="0049030F" w:rsidRDefault="0049030F" w:rsidP="006A0BCE">
      <w:r>
        <w:separator/>
      </w:r>
    </w:p>
  </w:footnote>
  <w:footnote w:type="continuationSeparator" w:id="0">
    <w:p w14:paraId="141474EA" w14:textId="77777777" w:rsidR="0049030F" w:rsidRDefault="0049030F" w:rsidP="006A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7422" w14:textId="77777777" w:rsidR="006A0BCE" w:rsidRDefault="006A0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11A3" w14:textId="77777777" w:rsidR="006A0BCE" w:rsidRDefault="006A0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E97E" w14:textId="77777777" w:rsidR="006A0BCE" w:rsidRDefault="006A0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37E8"/>
    <w:multiLevelType w:val="hybridMultilevel"/>
    <w:tmpl w:val="8CAE8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4097">
      <o:colormru v:ext="edit" colors="#860000,#a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CE"/>
    <w:rsid w:val="000024B0"/>
    <w:rsid w:val="000179E0"/>
    <w:rsid w:val="00094139"/>
    <w:rsid w:val="000E2FBB"/>
    <w:rsid w:val="000E71EC"/>
    <w:rsid w:val="0011412B"/>
    <w:rsid w:val="00116E38"/>
    <w:rsid w:val="001603EA"/>
    <w:rsid w:val="001874B0"/>
    <w:rsid w:val="001939DF"/>
    <w:rsid w:val="001B4972"/>
    <w:rsid w:val="001B5CB7"/>
    <w:rsid w:val="001D351B"/>
    <w:rsid w:val="00205B50"/>
    <w:rsid w:val="0021533D"/>
    <w:rsid w:val="00257D07"/>
    <w:rsid w:val="00294BA9"/>
    <w:rsid w:val="002C55AB"/>
    <w:rsid w:val="002E15A2"/>
    <w:rsid w:val="00336262"/>
    <w:rsid w:val="0037396B"/>
    <w:rsid w:val="003B4B20"/>
    <w:rsid w:val="003E0D51"/>
    <w:rsid w:val="003F0F23"/>
    <w:rsid w:val="004007DB"/>
    <w:rsid w:val="004232CF"/>
    <w:rsid w:val="004308FB"/>
    <w:rsid w:val="00437265"/>
    <w:rsid w:val="0049030F"/>
    <w:rsid w:val="004B2162"/>
    <w:rsid w:val="004B35DC"/>
    <w:rsid w:val="004C2F7F"/>
    <w:rsid w:val="00513EC7"/>
    <w:rsid w:val="0057422A"/>
    <w:rsid w:val="00576EE5"/>
    <w:rsid w:val="005A51A7"/>
    <w:rsid w:val="005B281D"/>
    <w:rsid w:val="005C3F52"/>
    <w:rsid w:val="005D6493"/>
    <w:rsid w:val="005E35A6"/>
    <w:rsid w:val="0060047E"/>
    <w:rsid w:val="006A0BCE"/>
    <w:rsid w:val="006D2354"/>
    <w:rsid w:val="0072474F"/>
    <w:rsid w:val="00766071"/>
    <w:rsid w:val="007C6C62"/>
    <w:rsid w:val="007F53EB"/>
    <w:rsid w:val="00804D04"/>
    <w:rsid w:val="0086297D"/>
    <w:rsid w:val="00897839"/>
    <w:rsid w:val="008D461E"/>
    <w:rsid w:val="009123DE"/>
    <w:rsid w:val="00A077B8"/>
    <w:rsid w:val="00A42D55"/>
    <w:rsid w:val="00AB0763"/>
    <w:rsid w:val="00B16B53"/>
    <w:rsid w:val="00BC3D69"/>
    <w:rsid w:val="00BD36A6"/>
    <w:rsid w:val="00BE3C41"/>
    <w:rsid w:val="00BE688B"/>
    <w:rsid w:val="00BE6EA0"/>
    <w:rsid w:val="00BF1FBA"/>
    <w:rsid w:val="00C165FC"/>
    <w:rsid w:val="00C51ED2"/>
    <w:rsid w:val="00C62A82"/>
    <w:rsid w:val="00CC61EF"/>
    <w:rsid w:val="00D453E2"/>
    <w:rsid w:val="00D51A17"/>
    <w:rsid w:val="00D90574"/>
    <w:rsid w:val="00DB4CDA"/>
    <w:rsid w:val="00DD2832"/>
    <w:rsid w:val="00DD64A8"/>
    <w:rsid w:val="00DE6932"/>
    <w:rsid w:val="00E3192F"/>
    <w:rsid w:val="00E963EF"/>
    <w:rsid w:val="00EC13AB"/>
    <w:rsid w:val="00EC65F6"/>
    <w:rsid w:val="00ED4F21"/>
    <w:rsid w:val="00F71715"/>
    <w:rsid w:val="00FB1086"/>
    <w:rsid w:val="00FD7355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860000,#a40000"/>
    </o:shapedefaults>
    <o:shapelayout v:ext="edit">
      <o:idmap v:ext="edit" data="1"/>
    </o:shapelayout>
  </w:shapeDefaults>
  <w:decimalSymbol w:val="."/>
  <w:listSeparator w:val=","/>
  <w14:docId w14:val="7D58A244"/>
  <w15:chartTrackingRefBased/>
  <w15:docId w15:val="{6F1CE944-FEB6-0544-B5C0-127DF47F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16E38"/>
    <w:rPr>
      <w:rFonts w:asciiTheme="minorHAnsi" w:hAnsiTheme="minorHAnsi"/>
      <w:color w:val="0563C1" w:themeColor="hyperlink"/>
      <w:sz w:val="20"/>
      <w:u w:val="single"/>
    </w:rPr>
  </w:style>
  <w:style w:type="paragraph" w:customStyle="1" w:styleId="Style1">
    <w:name w:val="Style1"/>
    <w:basedOn w:val="Normal"/>
    <w:autoRedefine/>
    <w:qFormat/>
    <w:rsid w:val="00FD7355"/>
    <w:rPr>
      <w:rFonts w:eastAsia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6A0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CE"/>
  </w:style>
  <w:style w:type="paragraph" w:styleId="Footer">
    <w:name w:val="footer"/>
    <w:basedOn w:val="Normal"/>
    <w:link w:val="FooterChar"/>
    <w:uiPriority w:val="99"/>
    <w:unhideWhenUsed/>
    <w:rsid w:val="006A0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CE"/>
  </w:style>
  <w:style w:type="paragraph" w:styleId="ListParagraph">
    <w:name w:val="List Paragraph"/>
    <w:basedOn w:val="Normal"/>
    <w:uiPriority w:val="34"/>
    <w:qFormat/>
    <w:rsid w:val="006A0B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0" ma:contentTypeDescription="Create a new document." ma:contentTypeScope="" ma:versionID="0d7adced242befc5b54d906d90df8cca">
  <xsd:schema xmlns:xsd="http://www.w3.org/2001/XMLSchema" xmlns:xs="http://www.w3.org/2001/XMLSchema" xmlns:p="http://schemas.microsoft.com/office/2006/metadata/properties" xmlns:ns2="780e5f4c-5068-4d6b-84d6-50e39e67ccfd" targetNamespace="http://schemas.microsoft.com/office/2006/metadata/properties" ma:root="true" ma:fieldsID="9f09eea27062568df57ed17150b4b682" ns2:_="">
    <xsd:import namespace="780e5f4c-5068-4d6b-84d6-50e39e67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4F7FF3-960F-46B8-9146-AA03190B6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4DF5F-C721-49DC-9152-ADE820D9C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49A6E-AB33-4745-8AF3-44F8659F7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e5f4c-5068-4d6b-84d6-50e39e67c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93BCD-523D-463F-92E3-F5587D50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Roxburgh</dc:creator>
  <cp:keywords/>
  <dc:description/>
  <cp:lastModifiedBy>Alison Williams</cp:lastModifiedBy>
  <cp:revision>21</cp:revision>
  <dcterms:created xsi:type="dcterms:W3CDTF">2020-03-25T15:16:00Z</dcterms:created>
  <dcterms:modified xsi:type="dcterms:W3CDTF">2020-03-26T16:19:00Z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</Properties>
</file>