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D0" w:rsidRDefault="006C10AE">
      <w:pPr>
        <w:spacing w:after="48" w:line="259" w:lineRule="auto"/>
        <w:ind w:left="24" w:right="-51" w:firstLine="0"/>
        <w:jc w:val="left"/>
      </w:pPr>
      <w:r>
        <w:rPr>
          <w:rFonts w:ascii="Calibri" w:eastAsia="Calibri" w:hAnsi="Calibri" w:cs="Calibri"/>
          <w:noProof/>
        </w:rPr>
        <mc:AlternateContent>
          <mc:Choice Requires="wpg">
            <w:drawing>
              <wp:inline distT="0" distB="0" distL="0" distR="0">
                <wp:extent cx="7011670" cy="8849763"/>
                <wp:effectExtent l="0" t="0" r="0" b="0"/>
                <wp:docPr id="11665" name="Group 11665"/>
                <wp:cNvGraphicFramePr/>
                <a:graphic xmlns:a="http://schemas.openxmlformats.org/drawingml/2006/main">
                  <a:graphicData uri="http://schemas.microsoft.com/office/word/2010/wordprocessingGroup">
                    <wpg:wgp>
                      <wpg:cNvGrpSpPr/>
                      <wpg:grpSpPr>
                        <a:xfrm>
                          <a:off x="0" y="0"/>
                          <a:ext cx="7011670" cy="8849763"/>
                          <a:chOff x="0" y="0"/>
                          <a:chExt cx="7011670" cy="8849763"/>
                        </a:xfrm>
                      </wpg:grpSpPr>
                      <wps:wsp>
                        <wps:cNvPr id="6" name="Rectangle 6"/>
                        <wps:cNvSpPr/>
                        <wps:spPr>
                          <a:xfrm>
                            <a:off x="74676" y="341201"/>
                            <a:ext cx="46741" cy="187581"/>
                          </a:xfrm>
                          <a:prstGeom prst="rect">
                            <a:avLst/>
                          </a:prstGeom>
                          <a:ln>
                            <a:noFill/>
                          </a:ln>
                        </wps:spPr>
                        <wps:txbx>
                          <w:txbxContent>
                            <w:p w:rsidR="00F34AF2" w:rsidRDefault="00F34AF2">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 name="Rectangle 7"/>
                        <wps:cNvSpPr/>
                        <wps:spPr>
                          <a:xfrm>
                            <a:off x="532181" y="341376"/>
                            <a:ext cx="45808" cy="206453"/>
                          </a:xfrm>
                          <a:prstGeom prst="rect">
                            <a:avLst/>
                          </a:prstGeom>
                          <a:ln>
                            <a:noFill/>
                          </a:ln>
                        </wps:spPr>
                        <wps:txbx>
                          <w:txbxContent>
                            <w:p w:rsidR="00F34AF2" w:rsidRDefault="00F34AF2">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280" name="Shape 162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1" name="Shape 16281"/>
                        <wps:cNvSpPr/>
                        <wps:spPr>
                          <a:xfrm>
                            <a:off x="6096" y="0"/>
                            <a:ext cx="6996431" cy="9144"/>
                          </a:xfrm>
                          <a:custGeom>
                            <a:avLst/>
                            <a:gdLst/>
                            <a:ahLst/>
                            <a:cxnLst/>
                            <a:rect l="0" t="0" r="0" b="0"/>
                            <a:pathLst>
                              <a:path w="6996431" h="9144">
                                <a:moveTo>
                                  <a:pt x="0" y="0"/>
                                </a:moveTo>
                                <a:lnTo>
                                  <a:pt x="6996431" y="0"/>
                                </a:lnTo>
                                <a:lnTo>
                                  <a:pt x="6996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2" name="Shape 16282"/>
                        <wps:cNvSpPr/>
                        <wps:spPr>
                          <a:xfrm>
                            <a:off x="70025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3" name="Shape 16283"/>
                        <wps:cNvSpPr/>
                        <wps:spPr>
                          <a:xfrm>
                            <a:off x="0" y="6096"/>
                            <a:ext cx="9144" cy="490728"/>
                          </a:xfrm>
                          <a:custGeom>
                            <a:avLst/>
                            <a:gdLst/>
                            <a:ahLst/>
                            <a:cxnLst/>
                            <a:rect l="0" t="0" r="0" b="0"/>
                            <a:pathLst>
                              <a:path w="9144" h="490728">
                                <a:moveTo>
                                  <a:pt x="0" y="0"/>
                                </a:moveTo>
                                <a:lnTo>
                                  <a:pt x="9144" y="0"/>
                                </a:lnTo>
                                <a:lnTo>
                                  <a:pt x="9144" y="490728"/>
                                </a:lnTo>
                                <a:lnTo>
                                  <a:pt x="0" y="490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4" name="Shape 16284"/>
                        <wps:cNvSpPr/>
                        <wps:spPr>
                          <a:xfrm>
                            <a:off x="7002526" y="6096"/>
                            <a:ext cx="9144" cy="490728"/>
                          </a:xfrm>
                          <a:custGeom>
                            <a:avLst/>
                            <a:gdLst/>
                            <a:ahLst/>
                            <a:cxnLst/>
                            <a:rect l="0" t="0" r="0" b="0"/>
                            <a:pathLst>
                              <a:path w="9144" h="490728">
                                <a:moveTo>
                                  <a:pt x="0" y="0"/>
                                </a:moveTo>
                                <a:lnTo>
                                  <a:pt x="9144" y="0"/>
                                </a:lnTo>
                                <a:lnTo>
                                  <a:pt x="9144" y="490728"/>
                                </a:lnTo>
                                <a:lnTo>
                                  <a:pt x="0" y="4907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 name="Picture 15"/>
                          <pic:cNvPicPr/>
                        </pic:nvPicPr>
                        <pic:blipFill>
                          <a:blip r:embed="rId7"/>
                          <a:stretch>
                            <a:fillRect/>
                          </a:stretch>
                        </pic:blipFill>
                        <pic:spPr>
                          <a:xfrm>
                            <a:off x="2455291" y="496570"/>
                            <a:ext cx="2095500" cy="1815465"/>
                          </a:xfrm>
                          <a:prstGeom prst="rect">
                            <a:avLst/>
                          </a:prstGeom>
                        </pic:spPr>
                      </pic:pic>
                      <wps:wsp>
                        <wps:cNvPr id="16" name="Rectangle 16"/>
                        <wps:cNvSpPr/>
                        <wps:spPr>
                          <a:xfrm>
                            <a:off x="4551553" y="2197862"/>
                            <a:ext cx="45808" cy="206453"/>
                          </a:xfrm>
                          <a:prstGeom prst="rect">
                            <a:avLst/>
                          </a:prstGeom>
                          <a:ln>
                            <a:noFill/>
                          </a:ln>
                        </wps:spPr>
                        <wps:txbx>
                          <w:txbxContent>
                            <w:p w:rsidR="00F34AF2" w:rsidRDefault="00F34AF2">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285" name="Shape 16285"/>
                        <wps:cNvSpPr/>
                        <wps:spPr>
                          <a:xfrm>
                            <a:off x="0" y="496824"/>
                            <a:ext cx="9144" cy="1815338"/>
                          </a:xfrm>
                          <a:custGeom>
                            <a:avLst/>
                            <a:gdLst/>
                            <a:ahLst/>
                            <a:cxnLst/>
                            <a:rect l="0" t="0" r="0" b="0"/>
                            <a:pathLst>
                              <a:path w="9144" h="1815338">
                                <a:moveTo>
                                  <a:pt x="0" y="0"/>
                                </a:moveTo>
                                <a:lnTo>
                                  <a:pt x="9144" y="0"/>
                                </a:lnTo>
                                <a:lnTo>
                                  <a:pt x="9144" y="1815338"/>
                                </a:lnTo>
                                <a:lnTo>
                                  <a:pt x="0" y="1815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6" name="Shape 16286"/>
                        <wps:cNvSpPr/>
                        <wps:spPr>
                          <a:xfrm>
                            <a:off x="7002526" y="496824"/>
                            <a:ext cx="9144" cy="1815338"/>
                          </a:xfrm>
                          <a:custGeom>
                            <a:avLst/>
                            <a:gdLst/>
                            <a:ahLst/>
                            <a:cxnLst/>
                            <a:rect l="0" t="0" r="0" b="0"/>
                            <a:pathLst>
                              <a:path w="9144" h="1815338">
                                <a:moveTo>
                                  <a:pt x="0" y="0"/>
                                </a:moveTo>
                                <a:lnTo>
                                  <a:pt x="9144" y="0"/>
                                </a:lnTo>
                                <a:lnTo>
                                  <a:pt x="9144" y="1815338"/>
                                </a:lnTo>
                                <a:lnTo>
                                  <a:pt x="0" y="1815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Rectangle 19"/>
                        <wps:cNvSpPr/>
                        <wps:spPr>
                          <a:xfrm>
                            <a:off x="74676" y="2315591"/>
                            <a:ext cx="84472" cy="339003"/>
                          </a:xfrm>
                          <a:prstGeom prst="rect">
                            <a:avLst/>
                          </a:prstGeom>
                          <a:ln>
                            <a:noFill/>
                          </a:ln>
                        </wps:spPr>
                        <wps:txbx>
                          <w:txbxContent>
                            <w:p w:rsidR="00F34AF2" w:rsidRDefault="00F34AF2">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16287" name="Shape 16287"/>
                        <wps:cNvSpPr/>
                        <wps:spPr>
                          <a:xfrm>
                            <a:off x="0" y="2312162"/>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8" name="Shape 16288"/>
                        <wps:cNvSpPr/>
                        <wps:spPr>
                          <a:xfrm>
                            <a:off x="7002526" y="2312162"/>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Rectangle 22"/>
                        <wps:cNvSpPr/>
                        <wps:spPr>
                          <a:xfrm>
                            <a:off x="2163191" y="2579624"/>
                            <a:ext cx="3462336"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change, grow, live (CGL</w:t>
                              </w:r>
                            </w:p>
                          </w:txbxContent>
                        </wps:txbx>
                        <wps:bodyPr horzOverflow="overflow" vert="horz" lIns="0" tIns="0" rIns="0" bIns="0" rtlCol="0">
                          <a:noAutofit/>
                        </wps:bodyPr>
                      </wps:wsp>
                      <wps:wsp>
                        <wps:cNvPr id="23" name="Rectangle 23"/>
                        <wps:cNvSpPr/>
                        <wps:spPr>
                          <a:xfrm>
                            <a:off x="4767961" y="2579624"/>
                            <a:ext cx="101247"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w:t>
                              </w:r>
                            </w:p>
                          </w:txbxContent>
                        </wps:txbx>
                        <wps:bodyPr horzOverflow="overflow" vert="horz" lIns="0" tIns="0" rIns="0" bIns="0" rtlCol="0">
                          <a:noAutofit/>
                        </wps:bodyPr>
                      </wps:wsp>
                      <wps:wsp>
                        <wps:cNvPr id="24" name="Rectangle 24"/>
                        <wps:cNvSpPr/>
                        <wps:spPr>
                          <a:xfrm>
                            <a:off x="4844161" y="2579624"/>
                            <a:ext cx="84472"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 xml:space="preserve"> </w:t>
                              </w:r>
                            </w:p>
                          </w:txbxContent>
                        </wps:txbx>
                        <wps:bodyPr horzOverflow="overflow" vert="horz" lIns="0" tIns="0" rIns="0" bIns="0" rtlCol="0">
                          <a:noAutofit/>
                        </wps:bodyPr>
                      </wps:wsp>
                      <wps:wsp>
                        <wps:cNvPr id="16289" name="Shape 16289"/>
                        <wps:cNvSpPr/>
                        <wps:spPr>
                          <a:xfrm>
                            <a:off x="0" y="2575890"/>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0" name="Shape 16290"/>
                        <wps:cNvSpPr/>
                        <wps:spPr>
                          <a:xfrm>
                            <a:off x="7002526" y="2575890"/>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Rectangle 27"/>
                        <wps:cNvSpPr/>
                        <wps:spPr>
                          <a:xfrm>
                            <a:off x="3504311" y="2843276"/>
                            <a:ext cx="84472" cy="339003"/>
                          </a:xfrm>
                          <a:prstGeom prst="rect">
                            <a:avLst/>
                          </a:prstGeom>
                          <a:ln>
                            <a:noFill/>
                          </a:ln>
                        </wps:spPr>
                        <wps:txbx>
                          <w:txbxContent>
                            <w:p w:rsidR="00F34AF2" w:rsidRDefault="00F34AF2">
                              <w:pPr>
                                <w:spacing w:after="160" w:line="259" w:lineRule="auto"/>
                                <w:ind w:left="0" w:right="0" w:firstLine="0"/>
                                <w:jc w:val="left"/>
                              </w:pPr>
                              <w:r>
                                <w:rPr>
                                  <w:color w:val="002F6C"/>
                                  <w:sz w:val="36"/>
                                </w:rPr>
                                <w:t xml:space="preserve"> </w:t>
                              </w:r>
                            </w:p>
                          </w:txbxContent>
                        </wps:txbx>
                        <wps:bodyPr horzOverflow="overflow" vert="horz" lIns="0" tIns="0" rIns="0" bIns="0" rtlCol="0">
                          <a:noAutofit/>
                        </wps:bodyPr>
                      </wps:wsp>
                      <wps:wsp>
                        <wps:cNvPr id="16291" name="Shape 16291"/>
                        <wps:cNvSpPr/>
                        <wps:spPr>
                          <a:xfrm>
                            <a:off x="0" y="283832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2" name="Shape 16292"/>
                        <wps:cNvSpPr/>
                        <wps:spPr>
                          <a:xfrm>
                            <a:off x="7002526" y="283832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3504311" y="3106928"/>
                            <a:ext cx="84472" cy="339003"/>
                          </a:xfrm>
                          <a:prstGeom prst="rect">
                            <a:avLst/>
                          </a:prstGeom>
                          <a:ln>
                            <a:noFill/>
                          </a:ln>
                        </wps:spPr>
                        <wps:txbx>
                          <w:txbxContent>
                            <w:p w:rsidR="00F34AF2" w:rsidRDefault="00F34AF2">
                              <w:pPr>
                                <w:spacing w:after="160" w:line="259" w:lineRule="auto"/>
                                <w:ind w:left="0" w:right="0" w:firstLine="0"/>
                                <w:jc w:val="left"/>
                              </w:pPr>
                              <w:r>
                                <w:rPr>
                                  <w:color w:val="002F6C"/>
                                  <w:sz w:val="36"/>
                                </w:rPr>
                                <w:t xml:space="preserve"> </w:t>
                              </w:r>
                            </w:p>
                          </w:txbxContent>
                        </wps:txbx>
                        <wps:bodyPr horzOverflow="overflow" vert="horz" lIns="0" tIns="0" rIns="0" bIns="0" rtlCol="0">
                          <a:noAutofit/>
                        </wps:bodyPr>
                      </wps:wsp>
                      <wps:wsp>
                        <wps:cNvPr id="16293" name="Shape 16293"/>
                        <wps:cNvSpPr/>
                        <wps:spPr>
                          <a:xfrm>
                            <a:off x="0" y="310197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4" name="Shape 16294"/>
                        <wps:cNvSpPr/>
                        <wps:spPr>
                          <a:xfrm>
                            <a:off x="7002526" y="310197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Rectangle 33"/>
                        <wps:cNvSpPr/>
                        <wps:spPr>
                          <a:xfrm>
                            <a:off x="3300095" y="3367532"/>
                            <a:ext cx="540531"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and</w:t>
                              </w:r>
                            </w:p>
                          </w:txbxContent>
                        </wps:txbx>
                        <wps:bodyPr horzOverflow="overflow" vert="horz" lIns="0" tIns="0" rIns="0" bIns="0" rtlCol="0">
                          <a:noAutofit/>
                        </wps:bodyPr>
                      </wps:wsp>
                      <wps:wsp>
                        <wps:cNvPr id="34" name="Rectangle 34"/>
                        <wps:cNvSpPr/>
                        <wps:spPr>
                          <a:xfrm>
                            <a:off x="3707003" y="3367532"/>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295" name="Shape 16295"/>
                        <wps:cNvSpPr/>
                        <wps:spPr>
                          <a:xfrm>
                            <a:off x="0" y="336410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6" name="Shape 16296"/>
                        <wps:cNvSpPr/>
                        <wps:spPr>
                          <a:xfrm>
                            <a:off x="7002526" y="336410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3504311" y="3632708"/>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297" name="Shape 16297"/>
                        <wps:cNvSpPr/>
                        <wps:spPr>
                          <a:xfrm>
                            <a:off x="0" y="362775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8" name="Shape 16298"/>
                        <wps:cNvSpPr/>
                        <wps:spPr>
                          <a:xfrm>
                            <a:off x="7002526" y="362775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Rectangle 40"/>
                        <wps:cNvSpPr/>
                        <wps:spPr>
                          <a:xfrm>
                            <a:off x="3504311" y="3894836"/>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299" name="Shape 16299"/>
                        <wps:cNvSpPr/>
                        <wps:spPr>
                          <a:xfrm>
                            <a:off x="0" y="388988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0" name="Shape 16300"/>
                        <wps:cNvSpPr/>
                        <wps:spPr>
                          <a:xfrm>
                            <a:off x="7002526" y="388988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2297303" y="4156964"/>
                            <a:ext cx="3210338"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Community Pharmacy</w:t>
                              </w:r>
                            </w:p>
                          </w:txbxContent>
                        </wps:txbx>
                        <wps:bodyPr horzOverflow="overflow" vert="horz" lIns="0" tIns="0" rIns="0" bIns="0" rtlCol="0">
                          <a:noAutofit/>
                        </wps:bodyPr>
                      </wps:wsp>
                      <wps:wsp>
                        <wps:cNvPr id="44" name="Rectangle 44"/>
                        <wps:cNvSpPr/>
                        <wps:spPr>
                          <a:xfrm>
                            <a:off x="4711573" y="4156964"/>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01" name="Shape 16301"/>
                        <wps:cNvSpPr/>
                        <wps:spPr>
                          <a:xfrm>
                            <a:off x="0" y="415353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2" name="Shape 16302"/>
                        <wps:cNvSpPr/>
                        <wps:spPr>
                          <a:xfrm>
                            <a:off x="7002526" y="4153535"/>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Rectangle 47"/>
                        <wps:cNvSpPr/>
                        <wps:spPr>
                          <a:xfrm>
                            <a:off x="3504311" y="4420616"/>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03" name="Shape 16303"/>
                        <wps:cNvSpPr/>
                        <wps:spPr>
                          <a:xfrm>
                            <a:off x="0" y="441566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4" name="Shape 16304"/>
                        <wps:cNvSpPr/>
                        <wps:spPr>
                          <a:xfrm>
                            <a:off x="7002526" y="4415663"/>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3504311" y="4684522"/>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05" name="Shape 16305"/>
                        <wps:cNvSpPr/>
                        <wps:spPr>
                          <a:xfrm>
                            <a:off x="0" y="4679264"/>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6" name="Shape 16306"/>
                        <wps:cNvSpPr/>
                        <wps:spPr>
                          <a:xfrm>
                            <a:off x="7002526" y="4679264"/>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Rectangle 53"/>
                        <wps:cNvSpPr/>
                        <wps:spPr>
                          <a:xfrm>
                            <a:off x="74676" y="4946650"/>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07" name="Shape 16307"/>
                        <wps:cNvSpPr/>
                        <wps:spPr>
                          <a:xfrm>
                            <a:off x="0" y="494169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8" name="Shape 16308"/>
                        <wps:cNvSpPr/>
                        <wps:spPr>
                          <a:xfrm>
                            <a:off x="7002526" y="494169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Rectangle 56"/>
                        <wps:cNvSpPr/>
                        <wps:spPr>
                          <a:xfrm>
                            <a:off x="74676" y="5210302"/>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09" name="Shape 16309"/>
                        <wps:cNvSpPr/>
                        <wps:spPr>
                          <a:xfrm>
                            <a:off x="0" y="520534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0" name="Shape 16310"/>
                        <wps:cNvSpPr/>
                        <wps:spPr>
                          <a:xfrm>
                            <a:off x="7002526" y="520534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59"/>
                        <wps:cNvSpPr/>
                        <wps:spPr>
                          <a:xfrm>
                            <a:off x="3504311" y="5472430"/>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11" name="Shape 16311"/>
                        <wps:cNvSpPr/>
                        <wps:spPr>
                          <a:xfrm>
                            <a:off x="0" y="546747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2" name="Shape 16312"/>
                        <wps:cNvSpPr/>
                        <wps:spPr>
                          <a:xfrm>
                            <a:off x="7002526" y="546747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Rectangle 62"/>
                        <wps:cNvSpPr/>
                        <wps:spPr>
                          <a:xfrm>
                            <a:off x="1839722" y="5734558"/>
                            <a:ext cx="4425529"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SERVICE LEVEL AGREEMENT</w:t>
                              </w:r>
                            </w:p>
                          </w:txbxContent>
                        </wps:txbx>
                        <wps:bodyPr horzOverflow="overflow" vert="horz" lIns="0" tIns="0" rIns="0" bIns="0" rtlCol="0">
                          <a:noAutofit/>
                        </wps:bodyPr>
                      </wps:wsp>
                      <wps:wsp>
                        <wps:cNvPr id="63" name="Rectangle 63"/>
                        <wps:cNvSpPr/>
                        <wps:spPr>
                          <a:xfrm>
                            <a:off x="5168773" y="5734558"/>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13" name="Shape 16313"/>
                        <wps:cNvSpPr/>
                        <wps:spPr>
                          <a:xfrm>
                            <a:off x="0" y="573112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 name="Shape 16314"/>
                        <wps:cNvSpPr/>
                        <wps:spPr>
                          <a:xfrm>
                            <a:off x="7002526" y="573112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Rectangle 66"/>
                        <wps:cNvSpPr/>
                        <wps:spPr>
                          <a:xfrm>
                            <a:off x="3504311" y="5998210"/>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15" name="Shape 16315"/>
                        <wps:cNvSpPr/>
                        <wps:spPr>
                          <a:xfrm>
                            <a:off x="0" y="5993257"/>
                            <a:ext cx="9144" cy="263653"/>
                          </a:xfrm>
                          <a:custGeom>
                            <a:avLst/>
                            <a:gdLst/>
                            <a:ahLst/>
                            <a:cxnLst/>
                            <a:rect l="0" t="0" r="0" b="0"/>
                            <a:pathLst>
                              <a:path w="9144" h="263653">
                                <a:moveTo>
                                  <a:pt x="0" y="0"/>
                                </a:moveTo>
                                <a:lnTo>
                                  <a:pt x="9144" y="0"/>
                                </a:lnTo>
                                <a:lnTo>
                                  <a:pt x="9144" y="263653"/>
                                </a:lnTo>
                                <a:lnTo>
                                  <a:pt x="0" y="263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6" name="Shape 16316"/>
                        <wps:cNvSpPr/>
                        <wps:spPr>
                          <a:xfrm>
                            <a:off x="7002526" y="5993257"/>
                            <a:ext cx="9144" cy="263653"/>
                          </a:xfrm>
                          <a:custGeom>
                            <a:avLst/>
                            <a:gdLst/>
                            <a:ahLst/>
                            <a:cxnLst/>
                            <a:rect l="0" t="0" r="0" b="0"/>
                            <a:pathLst>
                              <a:path w="9144" h="263653">
                                <a:moveTo>
                                  <a:pt x="0" y="0"/>
                                </a:moveTo>
                                <a:lnTo>
                                  <a:pt x="9144" y="0"/>
                                </a:lnTo>
                                <a:lnTo>
                                  <a:pt x="9144" y="263653"/>
                                </a:lnTo>
                                <a:lnTo>
                                  <a:pt x="0" y="2636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a:off x="1890014" y="6260338"/>
                            <a:ext cx="2519563"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Needle Exchange</w:t>
                              </w:r>
                            </w:p>
                          </w:txbxContent>
                        </wps:txbx>
                        <wps:bodyPr horzOverflow="overflow" vert="horz" lIns="0" tIns="0" rIns="0" bIns="0" rtlCol="0">
                          <a:noAutofit/>
                        </wps:bodyPr>
                      </wps:wsp>
                      <wps:wsp>
                        <wps:cNvPr id="70" name="Rectangle 70"/>
                        <wps:cNvSpPr/>
                        <wps:spPr>
                          <a:xfrm>
                            <a:off x="3784981" y="6260338"/>
                            <a:ext cx="84472"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 xml:space="preserve"> </w:t>
                              </w:r>
                            </w:p>
                          </w:txbxContent>
                        </wps:txbx>
                        <wps:bodyPr horzOverflow="overflow" vert="horz" lIns="0" tIns="0" rIns="0" bIns="0" rtlCol="0">
                          <a:noAutofit/>
                        </wps:bodyPr>
                      </wps:wsp>
                      <wps:wsp>
                        <wps:cNvPr id="71" name="Rectangle 71"/>
                        <wps:cNvSpPr/>
                        <wps:spPr>
                          <a:xfrm>
                            <a:off x="3848989" y="6260338"/>
                            <a:ext cx="1687153"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Programme</w:t>
                              </w:r>
                            </w:p>
                          </w:txbxContent>
                        </wps:txbx>
                        <wps:bodyPr horzOverflow="overflow" vert="horz" lIns="0" tIns="0" rIns="0" bIns="0" rtlCol="0">
                          <a:noAutofit/>
                        </wps:bodyPr>
                      </wps:wsp>
                      <wps:wsp>
                        <wps:cNvPr id="72" name="Rectangle 72"/>
                        <wps:cNvSpPr/>
                        <wps:spPr>
                          <a:xfrm>
                            <a:off x="5118481" y="6260338"/>
                            <a:ext cx="84472" cy="339003"/>
                          </a:xfrm>
                          <a:prstGeom prst="rect">
                            <a:avLst/>
                          </a:prstGeom>
                          <a:ln>
                            <a:noFill/>
                          </a:ln>
                        </wps:spPr>
                        <wps:txbx>
                          <w:txbxContent>
                            <w:p w:rsidR="00F34AF2" w:rsidRDefault="00F34AF2">
                              <w:pPr>
                                <w:spacing w:after="160" w:line="259" w:lineRule="auto"/>
                                <w:ind w:left="0" w:right="0" w:firstLine="0"/>
                                <w:jc w:val="left"/>
                              </w:pPr>
                              <w:r>
                                <w:rPr>
                                  <w:b/>
                                  <w:color w:val="0081C1"/>
                                  <w:sz w:val="36"/>
                                </w:rPr>
                                <w:t xml:space="preserve"> </w:t>
                              </w:r>
                            </w:p>
                          </w:txbxContent>
                        </wps:txbx>
                        <wps:bodyPr horzOverflow="overflow" vert="horz" lIns="0" tIns="0" rIns="0" bIns="0" rtlCol="0">
                          <a:noAutofit/>
                        </wps:bodyPr>
                      </wps:wsp>
                      <wps:wsp>
                        <wps:cNvPr id="16317" name="Shape 16317"/>
                        <wps:cNvSpPr/>
                        <wps:spPr>
                          <a:xfrm>
                            <a:off x="0" y="625690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8" name="Shape 16318"/>
                        <wps:cNvSpPr/>
                        <wps:spPr>
                          <a:xfrm>
                            <a:off x="7002526" y="6256909"/>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Rectangle 75"/>
                        <wps:cNvSpPr/>
                        <wps:spPr>
                          <a:xfrm>
                            <a:off x="3504311" y="6523990"/>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19" name="Shape 16319"/>
                        <wps:cNvSpPr/>
                        <wps:spPr>
                          <a:xfrm>
                            <a:off x="0" y="651903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0" name="Shape 16320"/>
                        <wps:cNvSpPr/>
                        <wps:spPr>
                          <a:xfrm>
                            <a:off x="7002526" y="651903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Rectangle 78"/>
                        <wps:cNvSpPr/>
                        <wps:spPr>
                          <a:xfrm>
                            <a:off x="3504311" y="6788023"/>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21" name="Shape 16321"/>
                        <wps:cNvSpPr/>
                        <wps:spPr>
                          <a:xfrm>
                            <a:off x="0" y="6782765"/>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2" name="Shape 16322"/>
                        <wps:cNvSpPr/>
                        <wps:spPr>
                          <a:xfrm>
                            <a:off x="7002526" y="6782765"/>
                            <a:ext cx="9144" cy="262433"/>
                          </a:xfrm>
                          <a:custGeom>
                            <a:avLst/>
                            <a:gdLst/>
                            <a:ahLst/>
                            <a:cxnLst/>
                            <a:rect l="0" t="0" r="0" b="0"/>
                            <a:pathLst>
                              <a:path w="9144" h="262433">
                                <a:moveTo>
                                  <a:pt x="0" y="0"/>
                                </a:moveTo>
                                <a:lnTo>
                                  <a:pt x="9144" y="0"/>
                                </a:lnTo>
                                <a:lnTo>
                                  <a:pt x="9144" y="262433"/>
                                </a:lnTo>
                                <a:lnTo>
                                  <a:pt x="0" y="262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63" name="Rectangle 11163"/>
                        <wps:cNvSpPr/>
                        <wps:spPr>
                          <a:xfrm>
                            <a:off x="1869305" y="7050151"/>
                            <a:ext cx="1217041" cy="339003"/>
                          </a:xfrm>
                          <a:prstGeom prst="rect">
                            <a:avLst/>
                          </a:prstGeom>
                          <a:ln>
                            <a:noFill/>
                          </a:ln>
                        </wps:spPr>
                        <wps:txbx>
                          <w:txbxContent>
                            <w:p w:rsidR="00F34AF2" w:rsidRDefault="00F34AF2">
                              <w:pPr>
                                <w:spacing w:after="160" w:line="259" w:lineRule="auto"/>
                                <w:ind w:left="0" w:right="0" w:firstLine="0"/>
                                <w:jc w:val="left"/>
                              </w:pPr>
                              <w:r>
                                <w:rPr>
                                  <w:color w:val="0081C1"/>
                                  <w:sz w:val="36"/>
                                </w:rPr>
                                <w:t>February</w:t>
                              </w:r>
                            </w:p>
                          </w:txbxContent>
                        </wps:txbx>
                        <wps:bodyPr horzOverflow="overflow" vert="horz" lIns="0" tIns="0" rIns="0" bIns="0" rtlCol="0">
                          <a:noAutofit/>
                        </wps:bodyPr>
                      </wps:wsp>
                      <wps:wsp>
                        <wps:cNvPr id="11162" name="Rectangle 11162"/>
                        <wps:cNvSpPr/>
                        <wps:spPr>
                          <a:xfrm>
                            <a:off x="1742186" y="7050151"/>
                            <a:ext cx="169069" cy="339003"/>
                          </a:xfrm>
                          <a:prstGeom prst="rect">
                            <a:avLst/>
                          </a:prstGeom>
                          <a:ln>
                            <a:noFill/>
                          </a:ln>
                        </wps:spPr>
                        <wps:txbx>
                          <w:txbxContent>
                            <w:p w:rsidR="00F34AF2" w:rsidRDefault="00F34AF2">
                              <w:pPr>
                                <w:spacing w:after="160" w:line="259" w:lineRule="auto"/>
                                <w:ind w:left="0" w:right="0" w:firstLine="0"/>
                                <w:jc w:val="left"/>
                              </w:pPr>
                              <w:r>
                                <w:rPr>
                                  <w:color w:val="0081C1"/>
                                  <w:sz w:val="36"/>
                                </w:rPr>
                                <w:t>1</w:t>
                              </w:r>
                            </w:p>
                          </w:txbxContent>
                        </wps:txbx>
                        <wps:bodyPr horzOverflow="overflow" vert="horz" lIns="0" tIns="0" rIns="0" bIns="0" rtlCol="0">
                          <a:noAutofit/>
                        </wps:bodyPr>
                      </wps:wsp>
                      <wps:wsp>
                        <wps:cNvPr id="82" name="Rectangle 82"/>
                        <wps:cNvSpPr/>
                        <wps:spPr>
                          <a:xfrm>
                            <a:off x="2781935" y="7050151"/>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83" name="Rectangle 83"/>
                        <wps:cNvSpPr/>
                        <wps:spPr>
                          <a:xfrm>
                            <a:off x="2847467" y="7050151"/>
                            <a:ext cx="507182" cy="339003"/>
                          </a:xfrm>
                          <a:prstGeom prst="rect">
                            <a:avLst/>
                          </a:prstGeom>
                          <a:ln>
                            <a:noFill/>
                          </a:ln>
                        </wps:spPr>
                        <wps:txbx>
                          <w:txbxContent>
                            <w:p w:rsidR="00F34AF2" w:rsidRDefault="00F34AF2">
                              <w:pPr>
                                <w:spacing w:after="160" w:line="259" w:lineRule="auto"/>
                                <w:ind w:left="0" w:right="0" w:firstLine="0"/>
                                <w:jc w:val="left"/>
                              </w:pPr>
                              <w:r>
                                <w:rPr>
                                  <w:color w:val="0081C1"/>
                                  <w:sz w:val="36"/>
                                </w:rPr>
                                <w:t>201</w:t>
                              </w:r>
                            </w:p>
                          </w:txbxContent>
                        </wps:txbx>
                        <wps:bodyPr horzOverflow="overflow" vert="horz" lIns="0" tIns="0" rIns="0" bIns="0" rtlCol="0">
                          <a:noAutofit/>
                        </wps:bodyPr>
                      </wps:wsp>
                      <wps:wsp>
                        <wps:cNvPr id="84" name="Rectangle 84"/>
                        <wps:cNvSpPr/>
                        <wps:spPr>
                          <a:xfrm>
                            <a:off x="3229991" y="7050151"/>
                            <a:ext cx="169091" cy="339003"/>
                          </a:xfrm>
                          <a:prstGeom prst="rect">
                            <a:avLst/>
                          </a:prstGeom>
                          <a:ln>
                            <a:noFill/>
                          </a:ln>
                        </wps:spPr>
                        <wps:txbx>
                          <w:txbxContent>
                            <w:p w:rsidR="00F34AF2" w:rsidRDefault="00F34AF2">
                              <w:pPr>
                                <w:spacing w:after="160" w:line="259" w:lineRule="auto"/>
                                <w:ind w:left="0" w:right="0" w:firstLine="0"/>
                                <w:jc w:val="left"/>
                              </w:pPr>
                              <w:r>
                                <w:rPr>
                                  <w:color w:val="0081C1"/>
                                  <w:sz w:val="36"/>
                                </w:rPr>
                                <w:t>9</w:t>
                              </w:r>
                            </w:p>
                          </w:txbxContent>
                        </wps:txbx>
                        <wps:bodyPr horzOverflow="overflow" vert="horz" lIns="0" tIns="0" rIns="0" bIns="0" rtlCol="0">
                          <a:noAutofit/>
                        </wps:bodyPr>
                      </wps:wsp>
                      <wps:wsp>
                        <wps:cNvPr id="85" name="Rectangle 85"/>
                        <wps:cNvSpPr/>
                        <wps:spPr>
                          <a:xfrm>
                            <a:off x="3356483" y="7050151"/>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86" name="Rectangle 86"/>
                        <wps:cNvSpPr/>
                        <wps:spPr>
                          <a:xfrm>
                            <a:off x="3420491" y="7050151"/>
                            <a:ext cx="101247" cy="339003"/>
                          </a:xfrm>
                          <a:prstGeom prst="rect">
                            <a:avLst/>
                          </a:prstGeom>
                          <a:ln>
                            <a:noFill/>
                          </a:ln>
                        </wps:spPr>
                        <wps:txbx>
                          <w:txbxContent>
                            <w:p w:rsidR="00F34AF2" w:rsidRDefault="00F34AF2">
                              <w:pPr>
                                <w:spacing w:after="160" w:line="259" w:lineRule="auto"/>
                                <w:ind w:left="0" w:right="0" w:firstLine="0"/>
                                <w:jc w:val="left"/>
                              </w:pPr>
                              <w:r>
                                <w:rPr>
                                  <w:color w:val="0081C1"/>
                                  <w:sz w:val="36"/>
                                </w:rPr>
                                <w:t>-</w:t>
                              </w:r>
                            </w:p>
                          </w:txbxContent>
                        </wps:txbx>
                        <wps:bodyPr horzOverflow="overflow" vert="horz" lIns="0" tIns="0" rIns="0" bIns="0" rtlCol="0">
                          <a:noAutofit/>
                        </wps:bodyPr>
                      </wps:wsp>
                      <wps:wsp>
                        <wps:cNvPr id="87" name="Rectangle 87"/>
                        <wps:cNvSpPr/>
                        <wps:spPr>
                          <a:xfrm>
                            <a:off x="3496691" y="7050151"/>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1165" name="Rectangle 11165"/>
                        <wps:cNvSpPr/>
                        <wps:spPr>
                          <a:xfrm>
                            <a:off x="4754904" y="7049830"/>
                            <a:ext cx="800075" cy="339003"/>
                          </a:xfrm>
                          <a:prstGeom prst="rect">
                            <a:avLst/>
                          </a:prstGeom>
                          <a:ln>
                            <a:noFill/>
                          </a:ln>
                        </wps:spPr>
                        <wps:txbx>
                          <w:txbxContent>
                            <w:p w:rsidR="00F34AF2" w:rsidRPr="003A3325" w:rsidRDefault="00F34AF2">
                              <w:pPr>
                                <w:spacing w:after="160" w:line="259" w:lineRule="auto"/>
                                <w:ind w:left="0" w:right="0" w:firstLine="0"/>
                                <w:jc w:val="left"/>
                                <w:rPr>
                                  <w:sz w:val="36"/>
                                  <w:szCs w:val="36"/>
                                </w:rPr>
                              </w:pPr>
                              <w:r>
                                <w:rPr>
                                  <w:color w:val="0081C1"/>
                                  <w:sz w:val="36"/>
                                </w:rPr>
                                <w:t>2020</w:t>
                              </w:r>
                            </w:p>
                          </w:txbxContent>
                        </wps:txbx>
                        <wps:bodyPr horzOverflow="overflow" vert="horz" lIns="0" tIns="0" rIns="0" bIns="0" rtlCol="0">
                          <a:noAutofit/>
                        </wps:bodyPr>
                      </wps:wsp>
                      <wps:wsp>
                        <wps:cNvPr id="11166" name="Rectangle 11166"/>
                        <wps:cNvSpPr/>
                        <wps:spPr>
                          <a:xfrm>
                            <a:off x="3813759" y="7050151"/>
                            <a:ext cx="1249241"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January</w:t>
                              </w:r>
                            </w:p>
                          </w:txbxContent>
                        </wps:txbx>
                        <wps:bodyPr horzOverflow="overflow" vert="horz" lIns="0" tIns="0" rIns="0" bIns="0" rtlCol="0">
                          <a:noAutofit/>
                        </wps:bodyPr>
                      </wps:wsp>
                      <wps:wsp>
                        <wps:cNvPr id="11164" name="Rectangle 11164"/>
                        <wps:cNvSpPr/>
                        <wps:spPr>
                          <a:xfrm>
                            <a:off x="3560699" y="7050151"/>
                            <a:ext cx="338137" cy="339003"/>
                          </a:xfrm>
                          <a:prstGeom prst="rect">
                            <a:avLst/>
                          </a:prstGeom>
                          <a:ln>
                            <a:noFill/>
                          </a:ln>
                        </wps:spPr>
                        <wps:txbx>
                          <w:txbxContent>
                            <w:p w:rsidR="00F34AF2" w:rsidRDefault="00F34AF2">
                              <w:pPr>
                                <w:spacing w:after="160" w:line="259" w:lineRule="auto"/>
                                <w:ind w:left="0" w:right="0" w:firstLine="0"/>
                                <w:jc w:val="left"/>
                              </w:pPr>
                              <w:r>
                                <w:rPr>
                                  <w:color w:val="0081C1"/>
                                  <w:sz w:val="36"/>
                                </w:rPr>
                                <w:t>31</w:t>
                              </w:r>
                            </w:p>
                          </w:txbxContent>
                        </wps:txbx>
                        <wps:bodyPr horzOverflow="overflow" vert="horz" lIns="0" tIns="0" rIns="0" bIns="0" rtlCol="0">
                          <a:noAutofit/>
                        </wps:bodyPr>
                      </wps:wsp>
                      <wps:wsp>
                        <wps:cNvPr id="89" name="Rectangle 89"/>
                        <wps:cNvSpPr/>
                        <wps:spPr>
                          <a:xfrm>
                            <a:off x="5136676" y="7049684"/>
                            <a:ext cx="189704" cy="339003"/>
                          </a:xfrm>
                          <a:prstGeom prst="rect">
                            <a:avLst/>
                          </a:prstGeom>
                          <a:ln>
                            <a:noFill/>
                          </a:ln>
                        </wps:spPr>
                        <wps:txbx>
                          <w:txbxContent>
                            <w:p w:rsidR="00F34AF2" w:rsidRDefault="00F34AF2">
                              <w:pPr>
                                <w:spacing w:after="160" w:line="259" w:lineRule="auto"/>
                                <w:ind w:left="0" w:right="0" w:firstLine="0"/>
                                <w:jc w:val="left"/>
                              </w:pPr>
                            </w:p>
                          </w:txbxContent>
                        </wps:txbx>
                        <wps:bodyPr horzOverflow="overflow" vert="horz" lIns="0" tIns="0" rIns="0" bIns="0" rtlCol="0">
                          <a:noAutofit/>
                        </wps:bodyPr>
                      </wps:wsp>
                      <wps:wsp>
                        <wps:cNvPr id="90" name="Rectangle 90"/>
                        <wps:cNvSpPr/>
                        <wps:spPr>
                          <a:xfrm>
                            <a:off x="5264785" y="7050151"/>
                            <a:ext cx="84472" cy="339003"/>
                          </a:xfrm>
                          <a:prstGeom prst="rect">
                            <a:avLst/>
                          </a:prstGeom>
                          <a:ln>
                            <a:noFill/>
                          </a:ln>
                        </wps:spPr>
                        <wps:txbx>
                          <w:txbxContent>
                            <w:p w:rsidR="00F34AF2" w:rsidRDefault="00F34AF2">
                              <w:pPr>
                                <w:spacing w:after="160" w:line="259" w:lineRule="auto"/>
                                <w:ind w:left="0" w:right="0" w:firstLine="0"/>
                                <w:jc w:val="left"/>
                              </w:pPr>
                              <w:r>
                                <w:rPr>
                                  <w:color w:val="0081C1"/>
                                  <w:sz w:val="36"/>
                                </w:rPr>
                                <w:t xml:space="preserve"> </w:t>
                              </w:r>
                            </w:p>
                          </w:txbxContent>
                        </wps:txbx>
                        <wps:bodyPr horzOverflow="overflow" vert="horz" lIns="0" tIns="0" rIns="0" bIns="0" rtlCol="0">
                          <a:noAutofit/>
                        </wps:bodyPr>
                      </wps:wsp>
                      <wps:wsp>
                        <wps:cNvPr id="16323" name="Shape 16323"/>
                        <wps:cNvSpPr/>
                        <wps:spPr>
                          <a:xfrm>
                            <a:off x="0" y="7045198"/>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4" name="Shape 16324"/>
                        <wps:cNvSpPr/>
                        <wps:spPr>
                          <a:xfrm>
                            <a:off x="7002526" y="7045198"/>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3504311" y="7313803"/>
                            <a:ext cx="84472" cy="339001"/>
                          </a:xfrm>
                          <a:prstGeom prst="rect">
                            <a:avLst/>
                          </a:prstGeom>
                          <a:ln>
                            <a:noFill/>
                          </a:ln>
                        </wps:spPr>
                        <wps:txbx>
                          <w:txbxContent>
                            <w:p w:rsidR="00F34AF2" w:rsidRDefault="00F34AF2">
                              <w:pPr>
                                <w:spacing w:after="160" w:line="259" w:lineRule="auto"/>
                                <w:ind w:left="0" w:right="0" w:firstLine="0"/>
                                <w:jc w:val="left"/>
                              </w:pPr>
                              <w:r>
                                <w:rPr>
                                  <w:sz w:val="36"/>
                                </w:rPr>
                                <w:t xml:space="preserve"> </w:t>
                              </w:r>
                            </w:p>
                          </w:txbxContent>
                        </wps:txbx>
                        <wps:bodyPr horzOverflow="overflow" vert="horz" lIns="0" tIns="0" rIns="0" bIns="0" rtlCol="0">
                          <a:noAutofit/>
                        </wps:bodyPr>
                      </wps:wsp>
                      <wps:wsp>
                        <wps:cNvPr id="16325" name="Shape 16325"/>
                        <wps:cNvSpPr/>
                        <wps:spPr>
                          <a:xfrm>
                            <a:off x="0" y="730885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6" name="Shape 16326"/>
                        <wps:cNvSpPr/>
                        <wps:spPr>
                          <a:xfrm>
                            <a:off x="7002526" y="7308850"/>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Rectangle 96"/>
                        <wps:cNvSpPr/>
                        <wps:spPr>
                          <a:xfrm>
                            <a:off x="3504311" y="7572350"/>
                            <a:ext cx="50673" cy="224380"/>
                          </a:xfrm>
                          <a:prstGeom prst="rect">
                            <a:avLst/>
                          </a:prstGeom>
                          <a:ln>
                            <a:noFill/>
                          </a:ln>
                        </wps:spPr>
                        <wps:txbx>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27" name="Shape 16327"/>
                        <wps:cNvSpPr/>
                        <wps:spPr>
                          <a:xfrm>
                            <a:off x="0" y="75709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8" name="Shape 16328"/>
                        <wps:cNvSpPr/>
                        <wps:spPr>
                          <a:xfrm>
                            <a:off x="7002526" y="757097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Rectangle 99"/>
                        <wps:cNvSpPr/>
                        <wps:spPr>
                          <a:xfrm>
                            <a:off x="3504311" y="7747610"/>
                            <a:ext cx="50673" cy="224381"/>
                          </a:xfrm>
                          <a:prstGeom prst="rect">
                            <a:avLst/>
                          </a:prstGeom>
                          <a:ln>
                            <a:noFill/>
                          </a:ln>
                        </wps:spPr>
                        <wps:txbx>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29" name="Shape 16329"/>
                        <wps:cNvSpPr/>
                        <wps:spPr>
                          <a:xfrm>
                            <a:off x="0" y="77462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0" name="Shape 16330"/>
                        <wps:cNvSpPr/>
                        <wps:spPr>
                          <a:xfrm>
                            <a:off x="7002526" y="774623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Rectangle 102"/>
                        <wps:cNvSpPr/>
                        <wps:spPr>
                          <a:xfrm>
                            <a:off x="3504311" y="7922870"/>
                            <a:ext cx="50673" cy="224380"/>
                          </a:xfrm>
                          <a:prstGeom prst="rect">
                            <a:avLst/>
                          </a:prstGeom>
                          <a:ln>
                            <a:noFill/>
                          </a:ln>
                        </wps:spPr>
                        <wps:txbx>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31" name="Shape 16331"/>
                        <wps:cNvSpPr/>
                        <wps:spPr>
                          <a:xfrm>
                            <a:off x="0" y="792149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2" name="Shape 16332"/>
                        <wps:cNvSpPr/>
                        <wps:spPr>
                          <a:xfrm>
                            <a:off x="7002526" y="792149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Rectangle 105"/>
                        <wps:cNvSpPr/>
                        <wps:spPr>
                          <a:xfrm>
                            <a:off x="74676" y="8098130"/>
                            <a:ext cx="50673" cy="224380"/>
                          </a:xfrm>
                          <a:prstGeom prst="rect">
                            <a:avLst/>
                          </a:prstGeom>
                          <a:ln>
                            <a:noFill/>
                          </a:ln>
                        </wps:spPr>
                        <wps:txbx>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33" name="Shape 16333"/>
                        <wps:cNvSpPr/>
                        <wps:spPr>
                          <a:xfrm>
                            <a:off x="0" y="809675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4" name="Shape 16334"/>
                        <wps:cNvSpPr/>
                        <wps:spPr>
                          <a:xfrm>
                            <a:off x="7002526" y="809675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Rectangle 108"/>
                        <wps:cNvSpPr/>
                        <wps:spPr>
                          <a:xfrm>
                            <a:off x="3504311" y="8273339"/>
                            <a:ext cx="50673" cy="224381"/>
                          </a:xfrm>
                          <a:prstGeom prst="rect">
                            <a:avLst/>
                          </a:prstGeom>
                          <a:ln>
                            <a:noFill/>
                          </a:ln>
                        </wps:spPr>
                        <wps:txbx>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35" name="Shape 16335"/>
                        <wps:cNvSpPr/>
                        <wps:spPr>
                          <a:xfrm>
                            <a:off x="0" y="827196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6" name="Shape 16336"/>
                        <wps:cNvSpPr/>
                        <wps:spPr>
                          <a:xfrm>
                            <a:off x="7002526" y="827196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Rectangle 111"/>
                        <wps:cNvSpPr/>
                        <wps:spPr>
                          <a:xfrm>
                            <a:off x="74676" y="8448599"/>
                            <a:ext cx="50673" cy="224380"/>
                          </a:xfrm>
                          <a:prstGeom prst="rect">
                            <a:avLst/>
                          </a:prstGeom>
                          <a:ln>
                            <a:noFill/>
                          </a:ln>
                        </wps:spPr>
                        <wps:txbx>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37" name="Shape 16337"/>
                        <wps:cNvSpPr/>
                        <wps:spPr>
                          <a:xfrm>
                            <a:off x="0" y="844722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8" name="Shape 16338"/>
                        <wps:cNvSpPr/>
                        <wps:spPr>
                          <a:xfrm>
                            <a:off x="7002526" y="844722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Rectangle 114"/>
                        <wps:cNvSpPr/>
                        <wps:spPr>
                          <a:xfrm>
                            <a:off x="3504311" y="8625383"/>
                            <a:ext cx="50673" cy="224380"/>
                          </a:xfrm>
                          <a:prstGeom prst="rect">
                            <a:avLst/>
                          </a:prstGeom>
                          <a:ln>
                            <a:noFill/>
                          </a:ln>
                        </wps:spPr>
                        <wps:txbx>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339" name="Shape 16339"/>
                        <wps:cNvSpPr/>
                        <wps:spPr>
                          <a:xfrm>
                            <a:off x="0" y="8811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0" name="Shape 16340"/>
                        <wps:cNvSpPr/>
                        <wps:spPr>
                          <a:xfrm>
                            <a:off x="6096" y="8811463"/>
                            <a:ext cx="6996431" cy="9144"/>
                          </a:xfrm>
                          <a:custGeom>
                            <a:avLst/>
                            <a:gdLst/>
                            <a:ahLst/>
                            <a:cxnLst/>
                            <a:rect l="0" t="0" r="0" b="0"/>
                            <a:pathLst>
                              <a:path w="6996431" h="9144">
                                <a:moveTo>
                                  <a:pt x="0" y="0"/>
                                </a:moveTo>
                                <a:lnTo>
                                  <a:pt x="6996431" y="0"/>
                                </a:lnTo>
                                <a:lnTo>
                                  <a:pt x="69964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1" name="Shape 16341"/>
                        <wps:cNvSpPr/>
                        <wps:spPr>
                          <a:xfrm>
                            <a:off x="7002526" y="88114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2" name="Shape 16342"/>
                        <wps:cNvSpPr/>
                        <wps:spPr>
                          <a:xfrm>
                            <a:off x="0" y="8622488"/>
                            <a:ext cx="9144" cy="188975"/>
                          </a:xfrm>
                          <a:custGeom>
                            <a:avLst/>
                            <a:gdLst/>
                            <a:ahLst/>
                            <a:cxnLst/>
                            <a:rect l="0" t="0" r="0" b="0"/>
                            <a:pathLst>
                              <a:path w="9144" h="188975">
                                <a:moveTo>
                                  <a:pt x="0" y="0"/>
                                </a:moveTo>
                                <a:lnTo>
                                  <a:pt x="9144" y="0"/>
                                </a:lnTo>
                                <a:lnTo>
                                  <a:pt x="9144" y="188975"/>
                                </a:lnTo>
                                <a:lnTo>
                                  <a:pt x="0" y="1889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3" name="Shape 16343"/>
                        <wps:cNvSpPr/>
                        <wps:spPr>
                          <a:xfrm>
                            <a:off x="7002526" y="8622488"/>
                            <a:ext cx="9144" cy="188975"/>
                          </a:xfrm>
                          <a:custGeom>
                            <a:avLst/>
                            <a:gdLst/>
                            <a:ahLst/>
                            <a:cxnLst/>
                            <a:rect l="0" t="0" r="0" b="0"/>
                            <a:pathLst>
                              <a:path w="9144" h="188975">
                                <a:moveTo>
                                  <a:pt x="0" y="0"/>
                                </a:moveTo>
                                <a:lnTo>
                                  <a:pt x="9144" y="0"/>
                                </a:lnTo>
                                <a:lnTo>
                                  <a:pt x="9144" y="188975"/>
                                </a:lnTo>
                                <a:lnTo>
                                  <a:pt x="0" y="1889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1665" o:spid="_x0000_s1026" style="width:552.1pt;height:696.85pt;mso-position-horizontal-relative:char;mso-position-vertical-relative:line" coordsize="70116,88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">
                <v:rect id="Rectangle 6" o:spid="_x0000_s1027" style="position:absolute;left:746;top:3412;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34AF2" w:rsidRDefault="00F34AF2">
                        <w:pPr>
                          <w:spacing w:after="160" w:line="259" w:lineRule="auto"/>
                          <w:ind w:left="0" w:right="0" w:firstLine="0"/>
                          <w:jc w:val="left"/>
                        </w:pPr>
                        <w:r>
                          <w:rPr>
                            <w:sz w:val="20"/>
                          </w:rPr>
                          <w:t xml:space="preserve"> </w:t>
                        </w:r>
                      </w:p>
                    </w:txbxContent>
                  </v:textbox>
                </v:rect>
                <v:rect id="Rectangle 7" o:spid="_x0000_s1028" style="position:absolute;left:5321;top:341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34AF2" w:rsidRDefault="00F34AF2">
                        <w:pPr>
                          <w:spacing w:after="160" w:line="259" w:lineRule="auto"/>
                          <w:ind w:left="0" w:right="0" w:firstLine="0"/>
                          <w:jc w:val="left"/>
                        </w:pPr>
                        <w:r>
                          <w:rPr>
                            <w:rFonts w:ascii="Calibri" w:eastAsia="Calibri" w:hAnsi="Calibri" w:cs="Calibri"/>
                            <w:b/>
                            <w:sz w:val="24"/>
                          </w:rPr>
                          <w:t xml:space="preserve"> </w:t>
                        </w:r>
                      </w:p>
                    </w:txbxContent>
                  </v:textbox>
                </v:rect>
                <v:shape id="Shape 16280"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w98YA&#10;AADeAAAADwAAAGRycy9kb3ducmV2LnhtbESPQWsCQQyF7wX/wxDBW51VipXVUVQoiFBo1YPHuBN3&#10;F3cy68yo23/fHAq9JeTlvffNl51r1INCrD0bGA0zUMSFtzWXBo6Hj9cpqJiQLTaeycAPRVguei9z&#10;zK1/8jc99qlUYsIxRwNVSm2udSwqchiHviWW28UHh0nWUGob8CnmrtHjLJtohzVLQoUtbSoqrvu7&#10;M9DeynC6Rbvm8/1r987ZlrrPN2MG/W41A5WoS//iv++tlfqT8VQABEd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Bw98YAAADeAAAADwAAAAAAAAAAAAAAAACYAgAAZHJz&#10;L2Rvd25yZXYueG1sUEsFBgAAAAAEAAQA9QAAAIsDAAAAAA==&#10;" path="m,l9144,r,9144l,9144,,e" fillcolor="black" stroked="f" strokeweight="0">
                  <v:stroke miterlimit="83231f" joinstyle="miter"/>
                  <v:path arrowok="t" textboxrect="0,0,9144,9144"/>
                </v:shape>
                <v:shape id="Shape 16281" o:spid="_x0000_s1030" style="position:absolute;left:60;width:69965;height:91;visibility:visible;mso-wrap-style:square;v-text-anchor:top" coordsize="69964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7cIA&#10;AADeAAAADwAAAGRycy9kb3ducmV2LnhtbERPTYvCMBC9C/6HMII3TeuhSDXKIoielG1X6HFsxrZs&#10;MylNtPXfbxYW9jaP9znb/Wha8aLeNZYVxMsIBHFpdcOVgq/8uFiDcB5ZY2uZFLzJwX43nWwx1Xbg&#10;T3plvhIhhF2KCmrvu1RKV9Zk0C1tRxy4h+0N+gD7SuoehxBuWrmKokQabDg01NjRoabyO3saBe7y&#10;xlt8anxxHeLqfizy7JLkSs1n48cGhKfR/4v/3Gcd5ierdQy/74Qb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4ztwgAAAN4AAAAPAAAAAAAAAAAAAAAAAJgCAABkcnMvZG93&#10;bnJldi54bWxQSwUGAAAAAAQABAD1AAAAhwMAAAAA&#10;" path="m,l6996431,r,9144l,9144,,e" fillcolor="black" stroked="f" strokeweight="0">
                  <v:stroke miterlimit="83231f" joinstyle="miter"/>
                  <v:path arrowok="t" textboxrect="0,0,6996431,9144"/>
                </v:shape>
                <v:shape id="Shape 16282" o:spid="_x0000_s1031" style="position:absolute;left:700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LG8QA&#10;AADeAAAADwAAAGRycy9kb3ducmV2LnhtbERPTWvCQBC9F/wPywjemo2h2JC6igoFEQqt9eBxmp0m&#10;odnZuLsm6b/vCkJv83ifs1yPphU9Od9YVjBPUhDEpdUNVwpOn6+POQgfkDW2lknBL3lYryYPSyy0&#10;HfiD+mOoRAxhX6CCOoSukNKXNRn0ie2II/dtncEQoaukdjjEcNPKLE0X0mDDsaHGjnY1lT/Hq1HQ&#10;XSp3vni95a/r++GZ0z2Nb09Kzabj5gVEoDH8i+/uvY7zF1mewe2de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xvEAAAA3gAAAA8AAAAAAAAAAAAAAAAAmAIAAGRycy9k&#10;b3ducmV2LnhtbFBLBQYAAAAABAAEAPUAAACJAwAAAAA=&#10;" path="m,l9144,r,9144l,9144,,e" fillcolor="black" stroked="f" strokeweight="0">
                  <v:stroke miterlimit="83231f" joinstyle="miter"/>
                  <v:path arrowok="t" textboxrect="0,0,9144,9144"/>
                </v:shape>
                <v:shape id="Shape 16283" o:spid="_x0000_s1032" style="position:absolute;top:60;width:91;height:4908;visibility:visible;mso-wrap-style:square;v-text-anchor:top" coordsize="9144,49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NMQA&#10;AADeAAAADwAAAGRycy9kb3ducmV2LnhtbERP32vCMBB+H/g/hBP2NlMdSOmMIqIgMoZWkT0ezdkW&#10;m0tJYu3++0UQfLuP7+fNFr1pREfO15YVjEcJCOLC6ppLBafj5iMF4QOyxsYyKfgjD4v54G2GmbZ3&#10;PlCXh1LEEPYZKqhCaDMpfVGRQT+yLXHkLtYZDBG6UmqH9xhuGjlJkqk0WHNsqLClVUXFNb8ZBcd9&#10;utc/+e58+vbdqkjX6193TpR6H/bLLxCB+vASP91bHedPJ+knPN6JN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qDTEAAAA3gAAAA8AAAAAAAAAAAAAAAAAmAIAAGRycy9k&#10;b3ducmV2LnhtbFBLBQYAAAAABAAEAPUAAACJAwAAAAA=&#10;" path="m,l9144,r,490728l,490728,,e" fillcolor="black" stroked="f" strokeweight="0">
                  <v:stroke miterlimit="83231f" joinstyle="miter"/>
                  <v:path arrowok="t" textboxrect="0,0,9144,490728"/>
                </v:shape>
                <v:shape id="Shape 16284" o:spid="_x0000_s1033" style="position:absolute;left:70025;top:60;width:91;height:4908;visibility:visible;mso-wrap-style:square;v-text-anchor:top" coordsize="9144,49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wQMQA&#10;AADeAAAADwAAAGRycy9kb3ducmV2LnhtbERP32vCMBB+H/g/hBP2NlNlSOmMIqIgMoZWkT0ezdkW&#10;m0tJYu3++0UQfLuP7+fNFr1pREfO15YVjEcJCOLC6ppLBafj5iMF4QOyxsYyKfgjD4v54G2GmbZ3&#10;PlCXh1LEEPYZKqhCaDMpfVGRQT+yLXHkLtYZDBG6UmqH9xhuGjlJkqk0WHNsqLClVUXFNb8ZBcd9&#10;utc/+e58+vbdqkjX6193TpR6H/bLLxCB+vASP91bHedPJ+knPN6JN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2MEDEAAAA3gAAAA8AAAAAAAAAAAAAAAAAmAIAAGRycy9k&#10;b3ducmV2LnhtbFBLBQYAAAAABAAEAPUAAACJAwAAAAA=&#10;" path="m,l9144,r,490728l,490728,,e" fillcolor="black" stroked="f" strokeweight="0">
                  <v:stroke miterlimit="83231f" joinstyle="miter"/>
                  <v:path arrowok="t" textboxrect="0,0,9144,49072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4" type="#_x0000_t75" style="position:absolute;left:24552;top:4965;width:20955;height:18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pFrBAAAA2wAAAA8AAABkcnMvZG93bnJldi54bWxET02LwjAQvS/4H8II3tZUwWXtGmURBA+K&#10;rgr1OCSzbdlmUppY6/56Iwje5vE+Z7bobCVaanzpWMFomIAg1s6UnCs4HVfvnyB8QDZYOSYFN/Kw&#10;mPfeZpgad+Ufag8hFzGEfYoKihDqVEqvC7Loh64mjtyvayyGCJtcmgavMdxWcpwkH9JiybGhwJqW&#10;Bem/w8UqyNx5rydZy5jsplu2O33M/jdKDfrd9xeIQF14iZ/utYnzJ/D4JR4g5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jpFrBAAAA2wAAAA8AAAAAAAAAAAAAAAAAnwIA&#10;AGRycy9kb3ducmV2LnhtbFBLBQYAAAAABAAEAPcAAACNAwAAAAA=&#10;">
                  <v:imagedata r:id="rId8" o:title=""/>
                </v:shape>
                <v:rect id="Rectangle 16" o:spid="_x0000_s1035" style="position:absolute;left:45515;top:2197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34AF2" w:rsidRDefault="00F34AF2">
                        <w:pPr>
                          <w:spacing w:after="160" w:line="259" w:lineRule="auto"/>
                          <w:ind w:left="0" w:right="0" w:firstLine="0"/>
                          <w:jc w:val="left"/>
                        </w:pPr>
                        <w:r>
                          <w:rPr>
                            <w:rFonts w:ascii="Calibri" w:eastAsia="Calibri" w:hAnsi="Calibri" w:cs="Calibri"/>
                            <w:b/>
                            <w:sz w:val="24"/>
                          </w:rPr>
                          <w:t xml:space="preserve"> </w:t>
                        </w:r>
                      </w:p>
                    </w:txbxContent>
                  </v:textbox>
                </v:rect>
                <v:shape id="Shape 16285" o:spid="_x0000_s1036" style="position:absolute;top:4968;width:91;height:18153;visibility:visible;mso-wrap-style:square;v-text-anchor:top" coordsize="9144,181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YMEA&#10;AADeAAAADwAAAGRycy9kb3ducmV2LnhtbERPTYvCMBC9C/sfwix400RRKV2jiIvgQRB12fPQjG3Z&#10;ZlKabI3/3giCt3m8z1muo21ET52vHWuYjBUI4sKZmksNP5fdKAPhA7LBxjFpuJOH9epjsMTcuBuf&#10;qD+HUqQQ9jlqqEJocyl9UZFFP3YtceKurrMYEuxKaTq8pXDbyKlSC2mx5tRQYUvbioq/87/VMDvE&#10;61bNvltbxt/C98deWiW1Hn7GzReIQDG8xS/33qT5i2k2h+c76Qa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rGDBAAAA3gAAAA8AAAAAAAAAAAAAAAAAmAIAAGRycy9kb3du&#10;cmV2LnhtbFBLBQYAAAAABAAEAPUAAACGAwAAAAA=&#10;" path="m,l9144,r,1815338l,1815338,,e" fillcolor="black" stroked="f" strokeweight="0">
                  <v:stroke miterlimit="83231f" joinstyle="miter"/>
                  <v:path arrowok="t" textboxrect="0,0,9144,1815338"/>
                </v:shape>
                <v:shape id="Shape 16286" o:spid="_x0000_s1037" style="position:absolute;left:70025;top:4968;width:91;height:18153;visibility:visible;mso-wrap-style:square;v-text-anchor:top" coordsize="9144,181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yF8IA&#10;AADeAAAADwAAAGRycy9kb3ducmV2LnhtbERP32vCMBB+H/g/hBP2NhOLlFKNIpXBHoSxbuz5aM62&#10;2FxKE2v875fBYG/38f283SHaQcw0+d6xhvVKgSBunOm51fD1+fpSgPAB2eDgmDQ8yMNhv3jaYWnc&#10;nT9orkMrUgj7EjV0IYyllL7pyKJfuZE4cRc3WQwJTq00E95TuB1kplQuLfacGjocqeqoudY3q2Fz&#10;jpdKbU6jbeN34+f3WVoltX5exuMWRKAY/sV/7jeT5udZkcPvO+kG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TIXwgAAAN4AAAAPAAAAAAAAAAAAAAAAAJgCAABkcnMvZG93&#10;bnJldi54bWxQSwUGAAAAAAQABAD1AAAAhwMAAAAA&#10;" path="m,l9144,r,1815338l,1815338,,e" fillcolor="black" stroked="f" strokeweight="0">
                  <v:stroke miterlimit="83231f" joinstyle="miter"/>
                  <v:path arrowok="t" textboxrect="0,0,9144,1815338"/>
                </v:shape>
                <v:rect id="Rectangle 19" o:spid="_x0000_s1038" style="position:absolute;left:746;top:23155;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34AF2" w:rsidRDefault="00F34AF2">
                        <w:pPr>
                          <w:spacing w:after="160" w:line="259" w:lineRule="auto"/>
                          <w:ind w:left="0" w:right="0" w:firstLine="0"/>
                          <w:jc w:val="left"/>
                        </w:pPr>
                        <w:r>
                          <w:rPr>
                            <w:b/>
                            <w:sz w:val="36"/>
                          </w:rPr>
                          <w:t xml:space="preserve"> </w:t>
                        </w:r>
                      </w:p>
                    </w:txbxContent>
                  </v:textbox>
                </v:rect>
                <v:shape id="Shape 16287" o:spid="_x0000_s1039" style="position:absolute;top:23121;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XGsQA&#10;AADeAAAADwAAAGRycy9kb3ducmV2LnhtbERPTWvCQBC9F/wPywje6sZQU4muEgSh2lPTFuptzI5J&#10;MDsbdldN/323UOhtHu9zVpvBdOJGzreWFcymCQjiyuqWawUf77vHBQgfkDV2lknBN3nYrEcPK8y1&#10;vfMb3cpQixjCPkcFTQh9LqWvGjLop7YnjtzZOoMhQldL7fAew00n0yTJpMGWY0ODPW0bqi7l1Sgo&#10;DkXn9mnGx1f5qU9PX+W+mLdKTcZDsQQRaAj/4j/3i47zs3TxDL/vx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FlxrEAAAA3gAAAA8AAAAAAAAAAAAAAAAAmAIAAGRycy9k&#10;b3ducmV2LnhtbFBLBQYAAAAABAAEAPUAAACJAwAAAAA=&#10;" path="m,l9144,r,263652l,263652,,e" fillcolor="black" stroked="f" strokeweight="0">
                  <v:stroke miterlimit="83231f" joinstyle="miter"/>
                  <v:path arrowok="t" textboxrect="0,0,9144,263652"/>
                </v:shape>
                <v:shape id="Shape 16288" o:spid="_x0000_s1040" style="position:absolute;left:70025;top:23121;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oDaMcA&#10;AADeAAAADwAAAGRycy9kb3ducmV2LnhtbESPQUvDQBCF74L/YRmhN7sxtKHEbksQBGtPjQp6G7Nj&#10;EszOht21jf++cyj0NsN789436+3kBnWkEHvPBh7mGSjixtueWwPvb8/3K1AxIVscPJOBf4qw3dze&#10;rLG0/sQHOtapVRLCsUQDXUpjqXVsOnIY534kFu3HB4dJ1tBqG/Ak4W7QeZYV2mHP0tDhSE8dNb/1&#10;nzNQvVZD2OUFf+31h/1efNa7atkbM7ubqkdQiaZ0NV+uX6zgF/lKeOUdmUFv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aA2jHAAAA3gAAAA8AAAAAAAAAAAAAAAAAmAIAAGRy&#10;cy9kb3ducmV2LnhtbFBLBQYAAAAABAAEAPUAAACMAwAAAAA=&#10;" path="m,l9144,r,263652l,263652,,e" fillcolor="black" stroked="f" strokeweight="0">
                  <v:stroke miterlimit="83231f" joinstyle="miter"/>
                  <v:path arrowok="t" textboxrect="0,0,9144,263652"/>
                </v:shape>
                <v:rect id="Rectangle 22" o:spid="_x0000_s1041" style="position:absolute;left:21631;top:25796;width:3462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34AF2" w:rsidRDefault="00F34AF2">
                        <w:pPr>
                          <w:spacing w:after="160" w:line="259" w:lineRule="auto"/>
                          <w:ind w:left="0" w:right="0" w:firstLine="0"/>
                          <w:jc w:val="left"/>
                        </w:pPr>
                        <w:r>
                          <w:rPr>
                            <w:b/>
                            <w:color w:val="0081C1"/>
                            <w:sz w:val="36"/>
                          </w:rPr>
                          <w:t>change, grow, live (CGL</w:t>
                        </w:r>
                      </w:p>
                    </w:txbxContent>
                  </v:textbox>
                </v:rect>
                <v:rect id="Rectangle 23" o:spid="_x0000_s1042" style="position:absolute;left:47679;top:25796;width:1013;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b/>
                            <w:color w:val="0081C1"/>
                            <w:sz w:val="36"/>
                          </w:rPr>
                          <w:t>)</w:t>
                        </w:r>
                      </w:p>
                    </w:txbxContent>
                  </v:textbox>
                </v:rect>
                <v:rect id="Rectangle 24" o:spid="_x0000_s1043" style="position:absolute;left:48441;top:2579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b/>
                            <w:color w:val="0081C1"/>
                            <w:sz w:val="36"/>
                          </w:rPr>
                          <w:t xml:space="preserve"> </w:t>
                        </w:r>
                      </w:p>
                    </w:txbxContent>
                  </v:textbox>
                </v:rect>
                <v:shape id="Shape 16289" o:spid="_x0000_s1044" style="position:absolute;top:25758;width:91;height:2625;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2QMQA&#10;AADeAAAADwAAAGRycy9kb3ducmV2LnhtbERPS2vCQBC+C/6HZQRvujHYqKmriCgIPRQfoMcxO02C&#10;2dmQXTXtr+8WCt7m43vOfNmaSjyocaVlBaNhBII4s7rkXMHpuB1MQTiPrLGyTAq+ycFy0e3MMdX2&#10;yXt6HHwuQgi7FBUU3teplC4ryKAb2po4cF+2MegDbHKpG3yGcFPJOIoSabDk0FBgTeuCstvhbhS8&#10;4X0sk83k4/zpMf6x1/Hmpi9K9Xvt6h2Ep9a/xP/unQ7zk3g6g793w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tkDEAAAA3gAAAA8AAAAAAAAAAAAAAAAAmAIAAGRycy9k&#10;b3ducmV2LnhtbFBLBQYAAAAABAAEAPUAAACJAwAAAAA=&#10;" path="m,l9144,r,262433l,262433,,e" fillcolor="black" stroked="f" strokeweight="0">
                  <v:stroke miterlimit="83231f" joinstyle="miter"/>
                  <v:path arrowok="t" textboxrect="0,0,9144,262433"/>
                </v:shape>
                <v:shape id="Shape 16290" o:spid="_x0000_s1045" style="position:absolute;left:70025;top:25758;width:91;height:2625;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JAMcA&#10;AADeAAAADwAAAGRycy9kb3ducmV2LnhtbESPQWvCQBCF74L/YZlCb3XTYGMbXUWKgtCDqIX2OM2O&#10;STA7G7Krpv31zqHgbYZ58977ZoveNepCXag9G3geJaCIC29rLg18HtZPr6BCRLbYeCYDvxRgMR8O&#10;Zphbf+UdXfaxVGLCIUcDVYxtrnUoKnIYRr4lltvRdw6jrF2pbYdXMXeNTpMk0w5rloQKW3qvqDjt&#10;z87AC57HOltNPr62EdM//zNeney3MY8P/XIKKlIf7+L/742V+ln6JgCCIz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miQDHAAAA3gAAAA8AAAAAAAAAAAAAAAAAmAIAAGRy&#10;cy9kb3ducmV2LnhtbFBLBQYAAAAABAAEAPUAAACMAwAAAAA=&#10;" path="m,l9144,r,262433l,262433,,e" fillcolor="black" stroked="f" strokeweight="0">
                  <v:stroke miterlimit="83231f" joinstyle="miter"/>
                  <v:path arrowok="t" textboxrect="0,0,9144,262433"/>
                </v:shape>
                <v:rect id="Rectangle 27" o:spid="_x0000_s1046" style="position:absolute;left:35043;top:28432;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2F6C"/>
                            <w:sz w:val="36"/>
                          </w:rPr>
                          <w:t xml:space="preserve"> </w:t>
                        </w:r>
                      </w:p>
                    </w:txbxContent>
                  </v:textbox>
                </v:rect>
                <v:shape id="Shape 16291" o:spid="_x0000_s1047" style="position:absolute;top:28383;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KMQA&#10;AADeAAAADwAAAGRycy9kb3ducmV2LnhtbERPTWvCQBC9F/wPywje6sZQQ5u6ShCEak+NLehtmp0m&#10;odnZsLtq/PduoeBtHu9zFqvBdOJMzreWFcymCQjiyuqWawWf+83jMwgfkDV2lknBlTyslqOHBeba&#10;XviDzmWoRQxhn6OCJoQ+l9JXDRn0U9sTR+7HOoMhQldL7fASw00n0yTJpMGWY0ODPa0bqn7Lk1FQ&#10;7IrObdOMj+/yS38/HcptMW+VmoyH4hVEoCHcxf/uNx3nZ+nLDP7e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5PCjEAAAA3gAAAA8AAAAAAAAAAAAAAAAAmAIAAGRycy9k&#10;b3ducmV2LnhtbFBLBQYAAAAABAAEAPUAAACJAwAAAAA=&#10;" path="m,l9144,r,263652l,263652,,e" fillcolor="black" stroked="f" strokeweight="0">
                  <v:stroke miterlimit="83231f" joinstyle="miter"/>
                  <v:path arrowok="t" textboxrect="0,0,9144,263652"/>
                </v:shape>
                <v:shape id="Shape 16292" o:spid="_x0000_s1048" style="position:absolute;left:70025;top:28383;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iX8QA&#10;AADeAAAADwAAAGRycy9kb3ducmV2LnhtbERPTWvCQBC9F/wPywi91U1DG2rqKkEQaj01VdDbmJ0m&#10;odnZsLvV+O9doeBtHu9zZovBdOJEzreWFTxPEhDEldUt1wq236unNxA+IGvsLJOCC3lYzEcPM8y1&#10;PfMXncpQixjCPkcFTQh9LqWvGjLoJ7YnjtyPdQZDhK6W2uE5hptOpkmSSYMtx4YGe1o2VP2Wf0ZB&#10;8Vl0bp1mfNjInT6+7Mt18doq9TgeincQgYZwF/+7P3Scn6XTFG7vxB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ol/EAAAA3gAAAA8AAAAAAAAAAAAAAAAAmAIAAGRycy9k&#10;b3ducmV2LnhtbFBLBQYAAAAABAAEAPUAAACJAwAAAAA=&#10;" path="m,l9144,r,263652l,263652,,e" fillcolor="black" stroked="f" strokeweight="0">
                  <v:stroke miterlimit="83231f" joinstyle="miter"/>
                  <v:path arrowok="t" textboxrect="0,0,9144,263652"/>
                </v:shape>
                <v:rect id="Rectangle 30" o:spid="_x0000_s1049" style="position:absolute;left:35043;top:31069;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34AF2" w:rsidRDefault="00F34AF2">
                        <w:pPr>
                          <w:spacing w:after="160" w:line="259" w:lineRule="auto"/>
                          <w:ind w:left="0" w:right="0" w:firstLine="0"/>
                          <w:jc w:val="left"/>
                        </w:pPr>
                        <w:r>
                          <w:rPr>
                            <w:color w:val="002F6C"/>
                            <w:sz w:val="36"/>
                          </w:rPr>
                          <w:t xml:space="preserve"> </w:t>
                        </w:r>
                      </w:p>
                    </w:txbxContent>
                  </v:textbox>
                </v:rect>
                <v:shape id="Shape 16293" o:spid="_x0000_s1050" style="position:absolute;top:31019;width:91;height:2622;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P4cQA&#10;AADeAAAADwAAAGRycy9kb3ducmV2LnhtbERP22rCQBB9L/gPywh9040pFZu6iggtISDUS9+H7DSJ&#10;ZmfT3a1J/94tCH2bw7nOcj2YVlzJ+caygtk0AUFcWt1wpeB0fJssQPiArLG1TAp+ycN6NXpYYqZt&#10;z3u6HkIlYgj7DBXUIXSZlL6syaCf2o44cl/WGQwRukpqh30MN61Mk2QuDTYcG2rsaFtTeTn8GAXP&#10;785/42fOwXW7Rp63RfVxKpR6HA+bVxCBhvAvvrtzHefP05cn+Hsn3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Yz+HEAAAA3gAAAA8AAAAAAAAAAAAAAAAAmAIAAGRycy9k&#10;b3ducmV2LnhtbFBLBQYAAAAABAAEAPUAAACJAwAAAAA=&#10;" path="m,l9144,r,262128l,262128,,e" fillcolor="black" stroked="f" strokeweight="0">
                  <v:stroke miterlimit="83231f" joinstyle="miter"/>
                  <v:path arrowok="t" textboxrect="0,0,9144,262128"/>
                </v:shape>
                <v:shape id="Shape 16294" o:spid="_x0000_s1051" style="position:absolute;left:70025;top:31019;width:91;height:2622;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XlcQA&#10;AADeAAAADwAAAGRycy9kb3ducmV2LnhtbERP22rCQBB9L/gPywh9042hFZu6iggtISDUS9+H7DSJ&#10;ZmfT3a1J/94tCH2bw7nOcj2YVlzJ+caygtk0AUFcWt1wpeB0fJssQPiArLG1TAp+ycN6NXpYYqZt&#10;z3u6HkIlYgj7DBXUIXSZlL6syaCf2o44cl/WGQwRukpqh30MN61Mk2QuDTYcG2rsaFtTeTn8GAXP&#10;785/42fOwXW7Rp63RfVxKpR6HA+bVxCBhvAvvrtzHefP05cn+Hsn3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xV5XEAAAA3gAAAA8AAAAAAAAAAAAAAAAAmAIAAGRycy9k&#10;b3ducmV2LnhtbFBLBQYAAAAABAAEAPUAAACJAwAAAAA=&#10;" path="m,l9144,r,262128l,262128,,e" fillcolor="black" stroked="f" strokeweight="0">
                  <v:stroke miterlimit="83231f" joinstyle="miter"/>
                  <v:path arrowok="t" textboxrect="0,0,9144,262128"/>
                </v:shape>
                <v:rect id="Rectangle 33" o:spid="_x0000_s1052" style="position:absolute;left:33000;top:33675;width:5406;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b/>
                            <w:color w:val="0081C1"/>
                            <w:sz w:val="36"/>
                          </w:rPr>
                          <w:t>and</w:t>
                        </w:r>
                      </w:p>
                    </w:txbxContent>
                  </v:textbox>
                </v:rect>
                <v:rect id="Rectangle 34" o:spid="_x0000_s1053" style="position:absolute;left:37070;top:33675;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295" o:spid="_x0000_s1054" style="position:absolute;top:33641;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6K8QA&#10;AADeAAAADwAAAGRycy9kb3ducmV2LnhtbERPTWvCQBC9F/oflil4q5sGDW3qKqFQqHpqbEFv0+yY&#10;BLOzYXfV+O9doeBtHu9zZovBdOJEzreWFbyMExDEldUt1wp+Np/PryB8QNbYWSYFF/KwmD8+zDDX&#10;9szfdCpDLWII+xwVNCH0uZS+asigH9ueOHJ76wyGCF0ttcNzDDedTJMkkwZbjg0N9vTRUHUoj0ZB&#10;sSo6t0wz3q3lr/6bbMtlMW2VGj0NxTuIQEO4i//dXzrOz9K3KdzeiT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COivEAAAA3gAAAA8AAAAAAAAAAAAAAAAAmAIAAGRycy9k&#10;b3ducmV2LnhtbFBLBQYAAAAABAAEAPUAAACJAwAAAAA=&#10;" path="m,l9144,r,263652l,263652,,e" fillcolor="black" stroked="f" strokeweight="0">
                  <v:stroke miterlimit="83231f" joinstyle="miter"/>
                  <v:path arrowok="t" textboxrect="0,0,9144,263652"/>
                </v:shape>
                <v:shape id="Shape 16296" o:spid="_x0000_s1055" style="position:absolute;left:70025;top:33641;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kXMQA&#10;AADeAAAADwAAAGRycy9kb3ducmV2LnhtbERPTWvCQBC9F/wPywje6qbBhpq6ShAEbU9NFfQ2ZqdJ&#10;aHY27K6a/vtuoeBtHu9zFqvBdOJKzreWFTxNExDEldUt1wr2n5vHFxA+IGvsLJOCH/KwWo4eFphr&#10;e+MPupahFjGEfY4KmhD6XEpfNWTQT21PHLkv6wyGCF0ttcNbDDedTJMkkwZbjg0N9rRuqPouL0ZB&#10;8VZ0bpdmfHqXB32eHctd8dwqNRkPxSuIQEO4i//dWx3nZ+k8g7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QpFzEAAAA3gAAAA8AAAAAAAAAAAAAAAAAmAIAAGRycy9k&#10;b3ducmV2LnhtbFBLBQYAAAAABAAEAPUAAACJAwAAAAA=&#10;" path="m,l9144,r,263652l,263652,,e" fillcolor="black" stroked="f" strokeweight="0">
                  <v:stroke miterlimit="83231f" joinstyle="miter"/>
                  <v:path arrowok="t" textboxrect="0,0,9144,263652"/>
                </v:shape>
                <v:rect id="Rectangle 37" o:spid="_x0000_s1056" style="position:absolute;left:35043;top:36327;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297" o:spid="_x0000_s1057" style="position:absolute;top:36277;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J4sMA&#10;AADeAAAADwAAAGRycy9kb3ducmV2LnhtbERP32vCMBB+H/g/hBP2tqYKc64zihQcIgizuvejubXV&#10;5lKTrHb//SIM9nYf389brAbTip6cbywrmCQpCOLS6oYrBafj5mkOwgdkja1lUvBDHlbL0cMCM21v&#10;fKC+CJWIIewzVFCH0GVS+rImgz6xHXHkvqwzGCJ0ldQObzHctHKapjNpsOHYUGNHeU3lpfg2Cp7f&#10;nb/i55aD6/aNPOe76uO0U+pxPKzfQAQawr/4z73Vcf5s+voC93fi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PJ4sMAAADeAAAADwAAAAAAAAAAAAAAAACYAgAAZHJzL2Rv&#10;d25yZXYueG1sUEsFBgAAAAAEAAQA9QAAAIgDAAAAAA==&#10;" path="m,l9144,r,262128l,262128,,e" fillcolor="black" stroked="f" strokeweight="0">
                  <v:stroke miterlimit="83231f" joinstyle="miter"/>
                  <v:path arrowok="t" textboxrect="0,0,9144,262128"/>
                </v:shape>
                <v:shape id="Shape 16298" o:spid="_x0000_s1058" style="position:absolute;left:70025;top:36277;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dkMUA&#10;AADeAAAADwAAAGRycy9kb3ducmV2LnhtbESPT2sCQQzF7wW/wxChtzqrUKlbRxFBEaHQ+ucedtLd&#10;1Z3MOjPq9ts3B8Fbwnt575fpvHONulGItWcDw0EGirjwtubSwGG/evsAFROyxcYzGfijCPNZ72WK&#10;ufV3/qHbLpVKQjjmaKBKqc21jkVFDuPAt8Si/frgMMkaSm0D3iXcNXqUZWPtsGZpqLClZUXFeXd1&#10;Bt7XIV7wuOEU2q9an5bb8vuwNea13y0+QSXq0tP8uN5YwR+PJsIr78gM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2QxQAAAN4AAAAPAAAAAAAAAAAAAAAAAJgCAABkcnMv&#10;ZG93bnJldi54bWxQSwUGAAAAAAQABAD1AAAAigMAAAAA&#10;" path="m,l9144,r,262128l,262128,,e" fillcolor="black" stroked="f" strokeweight="0">
                  <v:stroke miterlimit="83231f" joinstyle="miter"/>
                  <v:path arrowok="t" textboxrect="0,0,9144,262128"/>
                </v:shape>
                <v:rect id="Rectangle 40" o:spid="_x0000_s1059" style="position:absolute;left:35043;top:38948;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299" o:spid="_x0000_s1060" style="position:absolute;top:38898;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wLsQA&#10;AADeAAAADwAAAGRycy9kb3ducmV2LnhtbERPTWvCQBC9F/wPywje6sZQQ42uEgSh2lPTFuptzI5J&#10;MDsbdldN/323UOhtHu9zVpvBdOJGzreWFcymCQjiyuqWawUf77vHZxA+IGvsLJOCb/KwWY8eVphr&#10;e+c3upWhFjGEfY4KmhD6XEpfNWTQT21PHLmzdQZDhK6W2uE9hptOpkmSSYMtx4YGe9o2VF3Kq1FQ&#10;HIrO7dOMj6/yU5+evsp9MW+VmoyHYgki0BD+xX/uFx3nZ+liAb/vx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MC7EAAAA3gAAAA8AAAAAAAAAAAAAAAAAmAIAAGRycy9k&#10;b3ducmV2LnhtbFBLBQYAAAAABAAEAPUAAACJAwAAAAA=&#10;" path="m,l9144,r,263652l,263652,,e" fillcolor="black" stroked="f" strokeweight="0">
                  <v:stroke miterlimit="83231f" joinstyle="miter"/>
                  <v:path arrowok="t" textboxrect="0,0,9144,263652"/>
                </v:shape>
                <v:shape id="Shape 16300" o:spid="_x0000_s1061" style="position:absolute;left:70025;top:38898;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DqccA&#10;AADeAAAADwAAAGRycy9kb3ducmV2LnhtbESPQUvDQBCF74L/YRnBm93Yaiix2xIEobUnYwvtbZod&#10;k2B2Nuyubfz3zqHgbYZ58977FqvR9epMIXaeDTxOMlDEtbcdNwZ2n28Pc1AxIVvsPZOBX4qwWt7e&#10;LLCw/sIfdK5So8SEY4EG2pSGQutYt+QwTvxALLcvHxwmWUOjbcCLmLteT7Ms1w47loQWB3ptqf6u&#10;fpyB8r3sw2aa83Gr9/b0dKg25XNnzP3dWL6ASjSmf/H1e22lfj7LBE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eA6nHAAAA3gAAAA8AAAAAAAAAAAAAAAAAmAIAAGRy&#10;cy9kb3ducmV2LnhtbFBLBQYAAAAABAAEAPUAAACMAwAAAAA=&#10;" path="m,l9144,r,263652l,263652,,e" fillcolor="black" stroked="f" strokeweight="0">
                  <v:stroke miterlimit="83231f" joinstyle="miter"/>
                  <v:path arrowok="t" textboxrect="0,0,9144,263652"/>
                </v:shape>
                <v:rect id="Rectangle 43" o:spid="_x0000_s1062" style="position:absolute;left:22973;top:41569;width:32103;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b/>
                            <w:color w:val="0081C1"/>
                            <w:sz w:val="36"/>
                          </w:rPr>
                          <w:t>Community Pharmacy</w:t>
                        </w:r>
                      </w:p>
                    </w:txbxContent>
                  </v:textbox>
                </v:rect>
                <v:rect id="Rectangle 44" o:spid="_x0000_s1063" style="position:absolute;left:47115;top:41569;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01" o:spid="_x0000_s1064" style="position:absolute;top:41535;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uF8MA&#10;AADeAAAADwAAAGRycy9kb3ducmV2LnhtbERP32vCMBB+H/g/hBP2NtM6lNEZiwgOKQym696P5tZW&#10;m0tNMtv992Yg7O0+vp+3ykfTiSs531pWkM4SEMSV1S3XCsrP3dMLCB+QNXaWScEvecjXk4cVZtoO&#10;fKDrMdQihrDPUEETQp9J6auGDPqZ7Ykj922dwRChq6V2OMRw08l5kiylwZZjQ4M9bRuqzscfo2Dx&#10;5vwFv/YcXP/eytO2qD/KQqnH6bh5BRFoDP/iu3uv4/zlc5LC3zvxB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1uF8MAAADeAAAADwAAAAAAAAAAAAAAAACYAgAAZHJzL2Rv&#10;d25yZXYueG1sUEsFBgAAAAAEAAQA9QAAAIgDAAAAAA==&#10;" path="m,l9144,r,262128l,262128,,e" fillcolor="black" stroked="f" strokeweight="0">
                  <v:stroke miterlimit="83231f" joinstyle="miter"/>
                  <v:path arrowok="t" textboxrect="0,0,9144,262128"/>
                </v:shape>
                <v:shape id="Shape 16302" o:spid="_x0000_s1065" style="position:absolute;left:70025;top:41535;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YMEA&#10;AADeAAAADwAAAGRycy9kb3ducmV2LnhtbERPTYvCMBC9C/6HMII3TVVWpBpFBBcRhNWt96EZ22oz&#10;qUlW67/fLAh7m8f7nMWqNbV4kPOVZQWjYQKCOLe64kJB9r0dzED4gKyxtkwKXuRhtex2Fphq++Qj&#10;PU6hEDGEfYoKyhCaVEqfl2TQD21DHLmLdQZDhK6Q2uEzhptajpNkKg1WHBtKbGhTUn47/RgFH5/O&#10;3/G84+CaQyWvm33xle2V6vfa9RxEoDb8i9/unY7zp5NkDH/vxB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8GDBAAAA3gAAAA8AAAAAAAAAAAAAAAAAmAIAAGRycy9kb3du&#10;cmV2LnhtbFBLBQYAAAAABAAEAPUAAACGAwAAAAA=&#10;" path="m,l9144,r,262128l,262128,,e" fillcolor="black" stroked="f" strokeweight="0">
                  <v:stroke miterlimit="83231f" joinstyle="miter"/>
                  <v:path arrowok="t" textboxrect="0,0,9144,262128"/>
                </v:shape>
                <v:rect id="Rectangle 47" o:spid="_x0000_s1066" style="position:absolute;left:35043;top:44206;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03" o:spid="_x0000_s1067" style="position:absolute;top:44156;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3sQA&#10;AADeAAAADwAAAGRycy9kb3ducmV2LnhtbERPTWvCQBC9F/wPywi9NZtqDRJdJRQK1Z5MW9DbmB2T&#10;0Oxs2F01/fddQehtHu9zluvBdOJCzreWFTwnKQjiyuqWawVfn29PcxA+IGvsLJOCX/KwXo0elphr&#10;e+UdXcpQixjCPkcFTQh9LqWvGjLoE9sTR+5kncEQoauldniN4aaTkzTNpMGWY0ODPb02VP2UZ6Og&#10;2Bad20wyPnzIb3182ZebYtYq9TgeigWIQEP4F9/d7zrOz6bpFG7vxB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Mnd7EAAAA3gAAAA8AAAAAAAAAAAAAAAAAmAIAAGRycy9k&#10;b3ducmV2LnhtbFBLBQYAAAAABAAEAPUAAACJAwAAAAA=&#10;" path="m,l9144,r,263652l,263652,,e" fillcolor="black" stroked="f" strokeweight="0">
                  <v:stroke miterlimit="83231f" joinstyle="miter"/>
                  <v:path arrowok="t" textboxrect="0,0,9144,263652"/>
                </v:shape>
                <v:shape id="Shape 16304" o:spid="_x0000_s1068" style="position:absolute;left:70025;top:44156;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qsUA&#10;AADeAAAADwAAAGRycy9kb3ducmV2LnhtbERPS2vCQBC+F/wPywi9NZv6CCW6ShAEtSfTFtrbNDsm&#10;odnZsLvV+O+7gtDbfHzPWa4H04kzOd9aVvCcpCCIK6tbrhW8v22fXkD4gKyxs0wKruRhvRo9LDHX&#10;9sJHOpehFjGEfY4KmhD6XEpfNWTQJ7YnjtzJOoMhQldL7fASw00nJ2maSYMtx4YGe9o0VP2Uv0ZB&#10;cSg6t59k/PUqP/T37LPcF/NWqcfxUCxABBrCv/ju3uk4P5umM7i9E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QWqxQAAAN4AAAAPAAAAAAAAAAAAAAAAAJgCAABkcnMv&#10;ZG93bnJldi54bWxQSwUGAAAAAAQABAD1AAAAigMAAAAA&#10;" path="m,l9144,r,263652l,263652,,e" fillcolor="black" stroked="f" strokeweight="0">
                  <v:stroke miterlimit="83231f" joinstyle="miter"/>
                  <v:path arrowok="t" textboxrect="0,0,9144,263652"/>
                </v:shape>
                <v:rect id="Rectangle 50" o:spid="_x0000_s1069" style="position:absolute;left:35043;top:46845;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05" o:spid="_x0000_s1070" style="position:absolute;top:46792;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wgsUA&#10;AADeAAAADwAAAGRycy9kb3ducmV2LnhtbERPS2vCQBC+C/6HZQq96aY+0pJmFZEUCh5EW2iP0+w0&#10;CWZnQ3YTU3+9Kwi9zcf3nHQ9mFr01LrKsoKnaQSCOLe64kLB58fb5AWE88gaa8uk4I8crFfjUYqJ&#10;tmc+UH/0hQgh7BJUUHrfJFK6vCSDbmob4sD92tagD7AtpG7xHMJNLWdRFEuDFYeGEhvalpSfjp1R&#10;sMRuIePsefe19zi72J9FdtLfSj0+DJtXEJ4G/y++u991mB/PoyXc3gk3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rCCxQAAAN4AAAAPAAAAAAAAAAAAAAAAAJgCAABkcnMv&#10;ZG93bnJldi54bWxQSwUGAAAAAAQABAD1AAAAigMAAAAA&#10;" path="m,l9144,r,262433l,262433,,e" fillcolor="black" stroked="f" strokeweight="0">
                  <v:stroke miterlimit="83231f" joinstyle="miter"/>
                  <v:path arrowok="t" textboxrect="0,0,9144,262433"/>
                </v:shape>
                <v:shape id="Shape 16306" o:spid="_x0000_s1071" style="position:absolute;left:70025;top:46792;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9cQA&#10;AADeAAAADwAAAGRycy9kb3ducmV2LnhtbERPS4vCMBC+L/gfwgh7W1NdrVKNIuLCgofFB+hxbMa2&#10;2ExKE7X6682C4G0+vudMZo0pxZVqV1hW0O1EIIhTqwvOFOy2P18jEM4jaywtk4I7OZhNWx8TTLS9&#10;8ZquG5+JEMIuQQW591UipUtzMug6tiIO3MnWBn2AdSZ1jbcQbkrZi6JYGiw4NORY0SKn9Ly5GAUD&#10;vPRlvByu9n8eew977C/P+qDUZ7uZj0F4avxb/HL/6jA//o5i+H8n3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LvXEAAAA3gAAAA8AAAAAAAAAAAAAAAAAmAIAAGRycy9k&#10;b3ducmV2LnhtbFBLBQYAAAAABAAEAPUAAACJAwAAAAA=&#10;" path="m,l9144,r,262433l,262433,,e" fillcolor="black" stroked="f" strokeweight="0">
                  <v:stroke miterlimit="83231f" joinstyle="miter"/>
                  <v:path arrowok="t" textboxrect="0,0,9144,262433"/>
                </v:shape>
                <v:rect id="Rectangle 53" o:spid="_x0000_s1072" style="position:absolute;left:746;top:49466;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07" o:spid="_x0000_s1073" style="position:absolute;top:49416;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b3cUA&#10;AADeAAAADwAAAGRycy9kb3ducmV2LnhtbERPTWvCQBC9C/6HZQq96abWRomuEgqFak+NCvY2zY5J&#10;MDsbdrca/71bKPQ2j/c5y3VvWnEh5xvLCp7GCQji0uqGKwX73dtoDsIHZI2tZVJwIw/r1XCwxEzb&#10;K3/SpQiViCHsM1RQh9BlUvqyJoN+bDviyJ2sMxgidJXUDq8x3LRykiSpNNhwbKixo9eaynPxYxTk&#10;27x1m0nKXx/yoL+nx2KTvzRKPT70+QJEoD78i//c7zrOT5+TGfy+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5vdxQAAAN4AAAAPAAAAAAAAAAAAAAAAAJgCAABkcnMv&#10;ZG93bnJldi54bWxQSwUGAAAAAAQABAD1AAAAigMAAAAA&#10;" path="m,l9144,r,263652l,263652,,e" fillcolor="black" stroked="f" strokeweight="0">
                  <v:stroke miterlimit="83231f" joinstyle="miter"/>
                  <v:path arrowok="t" textboxrect="0,0,9144,263652"/>
                </v:shape>
                <v:shape id="Shape 16308" o:spid="_x0000_s1074" style="position:absolute;left:70025;top:49416;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Pr8cA&#10;AADeAAAADwAAAGRycy9kb3ducmV2LnhtbESPQUvDQBCF74L/YRnBm93Yaiix2xIEobUnYwvtbZod&#10;k2B2Nuyubfz3zqHgbYb35r1vFqvR9epMIXaeDTxOMlDEtbcdNwZ2n28Pc1AxIVvsPZOBX4qwWt7e&#10;LLCw/sIfdK5SoySEY4EG2pSGQutYt+QwTvxALNqXDw6TrKHRNuBFwl2vp1mWa4cdS0OLA722VH9X&#10;P85A+V72YTPN+bjVe3t6OlSb8rkz5v5uLF9AJRrTv/l6vbaCn88y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oD6/HAAAA3gAAAA8AAAAAAAAAAAAAAAAAmAIAAGRy&#10;cy9kb3ducmV2LnhtbFBLBQYAAAAABAAEAPUAAACMAwAAAAA=&#10;" path="m,l9144,r,263652l,263652,,e" fillcolor="black" stroked="f" strokeweight="0">
                  <v:stroke miterlimit="83231f" joinstyle="miter"/>
                  <v:path arrowok="t" textboxrect="0,0,9144,263652"/>
                </v:shape>
                <v:rect id="Rectangle 56" o:spid="_x0000_s1075" style="position:absolute;left:746;top:52103;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09" o:spid="_x0000_s1076" style="position:absolute;top:52053;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iEcMA&#10;AADeAAAADwAAAGRycy9kb3ducmV2LnhtbERP32vCMBB+F/Y/hBv4tqZuTGY1llFwiDBwVd+P5tZ2&#10;NpeaRO3++0UY+HYf389b5IPpxIWcby0rmCQpCOLK6pZrBfvd6ukNhA/IGjvLpOCXPOTLh9ECM22v&#10;/EWXMtQihrDPUEETQp9J6auGDPrE9sSR+7bOYIjQ1VI7vMZw08nnNJ1Kgy3HhgZ7KhqqjuXZKHj9&#10;cP6EhzUH13+28qfY1Nv9Rqnx4/A+BxFoCHfxv3ut4/zpSzqD2zvxB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iEcMAAADeAAAADwAAAAAAAAAAAAAAAACYAgAAZHJzL2Rv&#10;d25yZXYueG1sUEsFBgAAAAAEAAQA9QAAAIgDAAAAAA==&#10;" path="m,l9144,r,262128l,262128,,e" fillcolor="black" stroked="f" strokeweight="0">
                  <v:stroke miterlimit="83231f" joinstyle="miter"/>
                  <v:path arrowok="t" textboxrect="0,0,9144,262128"/>
                </v:shape>
                <v:shape id="Shape 16310" o:spid="_x0000_s1077" style="position:absolute;left:70025;top:52053;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dUcYA&#10;AADeAAAADwAAAGRycy9kb3ducmV2LnhtbESPT2vDMAzF74N+B6PBbqvTjZaS1QmjsFEKg/XfXcRa&#10;kjaWU9trs29fHQa9SejpvfdblIPr1IVCbD0bmIwzUMSVty3XBva7j+c5qJiQLXaeycAfRSiL0cMC&#10;c+uvvKHLNtVKTDjmaKBJqc+1jlVDDuPY98Ry+/HBYZI11NoGvIq56/RLls20w5YlocGelg1Vp+2v&#10;MzD9DPGMhxWn0H+1+rhc19/7tTFPj8P7G6hEQ7qL/79XVurPXicCIDgygy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hdUcYAAADeAAAADwAAAAAAAAAAAAAAAACYAgAAZHJz&#10;L2Rvd25yZXYueG1sUEsFBgAAAAAEAAQA9QAAAIsDAAAAAA==&#10;" path="m,l9144,r,262128l,262128,,e" fillcolor="black" stroked="f" strokeweight="0">
                  <v:stroke miterlimit="83231f" joinstyle="miter"/>
                  <v:path arrowok="t" textboxrect="0,0,9144,262128"/>
                </v:shape>
                <v:rect id="Rectangle 59" o:spid="_x0000_s1078" style="position:absolute;left:35043;top:54724;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11" o:spid="_x0000_s1079" style="position:absolute;top:54674;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sw78QA&#10;AADeAAAADwAAAGRycy9kb3ducmV2LnhtbERPTWvCQBC9F/wPyxR6q5tYGyR1lSAI2p4aFfQ2ZqdJ&#10;aHY27G41/vtuoeBtHu9z5svBdOJCzreWFaTjBARxZXXLtYL9bv08A+EDssbOMim4kYflYvQwx1zb&#10;K3/SpQy1iCHsc1TQhNDnUvqqIYN+bHviyH1ZZzBE6GqpHV5juOnkJEkyabDl2NBgT6uGqu/yxygo&#10;3ovObScZnz7kQZ+nx3JbvLZKPT0OxRuIQEO4i//dGx3nZy9pCn/vxB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MO/EAAAA3gAAAA8AAAAAAAAAAAAAAAAAmAIAAGRycy9k&#10;b3ducmV2LnhtbFBLBQYAAAAABAAEAPUAAACJAwAAAAA=&#10;" path="m,l9144,r,263652l,263652,,e" fillcolor="black" stroked="f" strokeweight="0">
                  <v:stroke miterlimit="83231f" joinstyle="miter"/>
                  <v:path arrowok="t" textboxrect="0,0,9144,263652"/>
                </v:shape>
                <v:shape id="Shape 16312" o:spid="_x0000_s1080" style="position:absolute;left:70025;top:54674;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umMQA&#10;AADeAAAADwAAAGRycy9kb3ducmV2LnhtbERPTWvCQBC9F/wPywi91Y1pGyS6ShAKtZ6aKuhtzI5J&#10;MDsbdrea/nu3UOhtHu9zFqvBdOJKzreWFUwnCQjiyuqWawW7r7enGQgfkDV2lknBD3lYLUcPC8y1&#10;vfEnXctQixjCPkcFTQh9LqWvGjLoJ7YnjtzZOoMhQldL7fAWw00n0yTJpMGWY0ODPa0bqi7lt1FQ&#10;fBSd26QZH7dyr08vh3JTvLZKPY6HYg4i0BD+xX/udx3nZ8/TFH7fi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ZrpjEAAAA3gAAAA8AAAAAAAAAAAAAAAAAmAIAAGRycy9k&#10;b3ducmV2LnhtbFBLBQYAAAAABAAEAPUAAACJAwAAAAA=&#10;" path="m,l9144,r,263652l,263652,,e" fillcolor="black" stroked="f" strokeweight="0">
                  <v:stroke miterlimit="83231f" joinstyle="miter"/>
                  <v:path arrowok="t" textboxrect="0,0,9144,263652"/>
                </v:shape>
                <v:rect id="Rectangle 62" o:spid="_x0000_s1081" style="position:absolute;left:18397;top:57345;width:4425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b/>
                            <w:color w:val="0081C1"/>
                            <w:sz w:val="36"/>
                          </w:rPr>
                          <w:t>SERVICE LEVEL AGREEMENT</w:t>
                        </w:r>
                      </w:p>
                    </w:txbxContent>
                  </v:textbox>
                </v:rect>
                <v:rect id="Rectangle 63" o:spid="_x0000_s1082" style="position:absolute;left:51687;top:57345;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13" o:spid="_x0000_s1083" style="position:absolute;top:57311;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DJsMA&#10;AADeAAAADwAAAGRycy9kb3ducmV2LnhtbERP32vCMBB+H+x/CDfY20xdmYxqWobgEEGYrr4fzdnW&#10;NZeaZLb+98tA8O0+vp+3KEbTiQs531pWMJ0kIIgrq1uuFZTfq5d3ED4ga+wsk4IreSjyx4cFZtoO&#10;vKPLPtQihrDPUEETQp9J6auGDPqJ7Ykjd7TOYIjQ1VI7HGK46eRrksykwZZjQ4M9LRuqfva/RsHb&#10;p/NnPKw5uH7bytNyU3+VG6Wen8aPOYhAY7iLb+61jvNn6TSF/3fiD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DJsMAAADeAAAADwAAAAAAAAAAAAAAAACYAgAAZHJzL2Rv&#10;d25yZXYueG1sUEsFBgAAAAAEAAQA9QAAAIgDAAAAAA==&#10;" path="m,l9144,r,262128l,262128,,e" fillcolor="black" stroked="f" strokeweight="0">
                  <v:stroke miterlimit="83231f" joinstyle="miter"/>
                  <v:path arrowok="t" textboxrect="0,0,9144,262128"/>
                </v:shape>
                <v:shape id="Shape 16314" o:spid="_x0000_s1084" style="position:absolute;left:70025;top:57311;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bUsQA&#10;AADeAAAADwAAAGRycy9kb3ducmV2LnhtbERP22rCQBB9L/gPywh9q5tolZK6igQqQSjUS9+H7DSJ&#10;ZmfT3W1M/75bEHybw7nOcj2YVvTkfGNZQTpJQBCXVjdcKTgd355eQPiArLG1TAp+ycN6NXpYYqbt&#10;lffUH0IlYgj7DBXUIXSZlL6syaCf2I44cl/WGQwRukpqh9cYblo5TZKFNNhwbKixo7ym8nL4MQrm&#10;W+e/8bPg4Lr3Rp7zXfVx2in1OB42ryACDeEuvrkLHecvZukz/L8Tb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W1LEAAAA3gAAAA8AAAAAAAAAAAAAAAAAmAIAAGRycy9k&#10;b3ducmV2LnhtbFBLBQYAAAAABAAEAPUAAACJAwAAAAA=&#10;" path="m,l9144,r,262128l,262128,,e" fillcolor="black" stroked="f" strokeweight="0">
                  <v:stroke miterlimit="83231f" joinstyle="miter"/>
                  <v:path arrowok="t" textboxrect="0,0,9144,262128"/>
                </v:shape>
                <v:rect id="Rectangle 66" o:spid="_x0000_s1085" style="position:absolute;left:35043;top:59982;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15" o:spid="_x0000_s1086" style="position:absolute;top:59932;width:91;height:2637;visibility:visible;mso-wrap-style:square;v-text-anchor:top" coordsize="9144,26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8jcYA&#10;AADeAAAADwAAAGRycy9kb3ducmV2LnhtbERPS2vCQBC+C/6HZQRvurGiSOoqpcVHPdlE2us0O83G&#10;ZmdDdtX033cLQm/z8T1nue5sLa7U+sqxgsk4AUFcOF1xqeCUb0YLED4ga6wdk4If8rBe9XtLTLW7&#10;8Rtds1CKGMI+RQUmhCaV0heGLPqxa4gj9+VaiyHCtpS6xVsMt7V8SJK5tFhxbDDY0LOh4ju7WAWb&#10;4+ljuzWfhzo/nF+z8yJ/97sXpYaD7ukRRKAu/Ivv7r2O8+fTyQz+3ok3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F8jcYAAADeAAAADwAAAAAAAAAAAAAAAACYAgAAZHJz&#10;L2Rvd25yZXYueG1sUEsFBgAAAAAEAAQA9QAAAIsDAAAAAA==&#10;" path="m,l9144,r,263653l,263653,,e" fillcolor="black" stroked="f" strokeweight="0">
                  <v:stroke miterlimit="83231f" joinstyle="miter"/>
                  <v:path arrowok="t" textboxrect="0,0,9144,263653"/>
                </v:shape>
                <v:shape id="Shape 16316" o:spid="_x0000_s1087" style="position:absolute;left:70025;top:59932;width:91;height:2637;visibility:visible;mso-wrap-style:square;v-text-anchor:top" coordsize="9144,26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i+sUA&#10;AADeAAAADwAAAGRycy9kb3ducmV2LnhtbERPTWvCQBC9F/oflil4qxsrBImuUlq01pMm0l7H7JiN&#10;zc6G7Krpv+8WBG/zeJ8zW/S2ERfqfO1YwWiYgCAuna65UrAvls8TED4ga2wck4Jf8rCYPz7MMNPu&#10;yju65KESMYR9hgpMCG0mpS8NWfRD1xJH7ug6iyHCrpK6w2sMt418SZJUWqw5Nhhs6c1Q+ZOfrYLl&#10;dv+9WpnDpik2p8/8NCm+/Me7UoOn/nUKIlAf7uKbe63j/HQ8SuH/nXi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xQAAAN4AAAAPAAAAAAAAAAAAAAAAAJgCAABkcnMv&#10;ZG93bnJldi54bWxQSwUGAAAAAAQABAD1AAAAigMAAAAA&#10;" path="m,l9144,r,263653l,263653,,e" fillcolor="black" stroked="f" strokeweight="0">
                  <v:stroke miterlimit="83231f" joinstyle="miter"/>
                  <v:path arrowok="t" textboxrect="0,0,9144,263653"/>
                </v:shape>
                <v:rect id="Rectangle 69" o:spid="_x0000_s1088" style="position:absolute;left:18900;top:62603;width:2519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b/>
                            <w:color w:val="0081C1"/>
                            <w:sz w:val="36"/>
                          </w:rPr>
                          <w:t>Needle Exchange</w:t>
                        </w:r>
                      </w:p>
                    </w:txbxContent>
                  </v:textbox>
                </v:rect>
                <v:rect id="Rectangle 70" o:spid="_x0000_s1089" style="position:absolute;left:37849;top:62603;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F34AF2" w:rsidRDefault="00F34AF2">
                        <w:pPr>
                          <w:spacing w:after="160" w:line="259" w:lineRule="auto"/>
                          <w:ind w:left="0" w:right="0" w:firstLine="0"/>
                          <w:jc w:val="left"/>
                        </w:pPr>
                        <w:r>
                          <w:rPr>
                            <w:b/>
                            <w:color w:val="0081C1"/>
                            <w:sz w:val="36"/>
                          </w:rPr>
                          <w:t xml:space="preserve"> </w:t>
                        </w:r>
                      </w:p>
                    </w:txbxContent>
                  </v:textbox>
                </v:rect>
                <v:rect id="Rectangle 71" o:spid="_x0000_s1090" style="position:absolute;left:38489;top:62603;width:1687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b/>
                            <w:color w:val="0081C1"/>
                            <w:sz w:val="36"/>
                          </w:rPr>
                          <w:t>Programme</w:t>
                        </w:r>
                      </w:p>
                    </w:txbxContent>
                  </v:textbox>
                </v:rect>
                <v:rect id="Rectangle 72" o:spid="_x0000_s1091" style="position:absolute;left:51184;top:62603;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b/>
                            <w:color w:val="0081C1"/>
                            <w:sz w:val="36"/>
                          </w:rPr>
                          <w:t xml:space="preserve"> </w:t>
                        </w:r>
                      </w:p>
                    </w:txbxContent>
                  </v:textbox>
                </v:rect>
                <v:shape id="Shape 16317" o:spid="_x0000_s1092" style="position:absolute;top:62569;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FJcQA&#10;AADeAAAADwAAAGRycy9kb3ducmV2LnhtbERP22rCQBB9L/gPywh9002UakldRQKVIBTqpe9DdppE&#10;s7Pp7jamf98tCH2bw7nOajOYVvTkfGNZQTpNQBCXVjdcKTifXifPIHxA1thaJgU/5GGzHj2sMNP2&#10;xgfqj6ESMYR9hgrqELpMSl/WZNBPbUccuU/rDIYIXSW1w1sMN62cJclCGmw4NtTYUV5TeT1+GwVP&#10;O+e/8KPg4Lq3Rl7yffV+3iv1OB62LyACDeFffHcXOs5fzNMl/L0Tb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xSXEAAAA3gAAAA8AAAAAAAAAAAAAAAAAmAIAAGRycy9k&#10;b3ducmV2LnhtbFBLBQYAAAAABAAEAPUAAACJAwAAAAA=&#10;" path="m,l9144,r,262128l,262128,,e" fillcolor="black" stroked="f" strokeweight="0">
                  <v:stroke miterlimit="83231f" joinstyle="miter"/>
                  <v:path arrowok="t" textboxrect="0,0,9144,262128"/>
                </v:shape>
                <v:shape id="Shape 16318" o:spid="_x0000_s1093" style="position:absolute;left:70025;top:62569;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RV8YA&#10;AADeAAAADwAAAGRycy9kb3ducmV2LnhtbESPT2vDMAzF74N+B6PBbqvTjZaS1QmjsFEKg/XfXcRa&#10;kjaWU9trs29fHQa9Sbyn935alIPr1IVCbD0bmIwzUMSVty3XBva7j+c5qJiQLXaeycAfRSiL0cMC&#10;c+uvvKHLNtVKQjjmaKBJqc+1jlVDDuPY98Si/fjgMMkaam0DXiXcdfoly2baYcvS0GBPy4aq0/bX&#10;GZh+hnjGw4pT6L9afVyu6+/92pinx+H9DVSiId3N/9crK/iz14nwyjsygy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5RV8YAAADeAAAADwAAAAAAAAAAAAAAAACYAgAAZHJz&#10;L2Rvd25yZXYueG1sUEsFBgAAAAAEAAQA9QAAAIsDAAAAAA==&#10;" path="m,l9144,r,262128l,262128,,e" fillcolor="black" stroked="f" strokeweight="0">
                  <v:stroke miterlimit="83231f" joinstyle="miter"/>
                  <v:path arrowok="t" textboxrect="0,0,9144,262128"/>
                </v:shape>
                <v:rect id="Rectangle 75" o:spid="_x0000_s1094" style="position:absolute;left:35043;top:65239;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19" o:spid="_x0000_s1095" style="position:absolute;top:65190;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86cUA&#10;AADeAAAADwAAAGRycy9kb3ducmV2LnhtbERPTWvCQBC9F/wPyxR6qxttGzS6ShCEak+mCnobs9Mk&#10;mJ0Nu1tN/71bKPQ2j/c582VvWnEl5xvLCkbDBARxaXXDlYL95/p5AsIHZI2tZVLwQx6Wi8HDHDNt&#10;b7yjaxEqEUPYZ6igDqHLpPRlTQb90HbEkfuyzmCI0FVSO7zFcNPKcZKk0mDDsaHGjlY1lZfi2yjI&#10;t3nrNuOUTx/yoM+vx2KTvzVKPT32+QxEoD78i//c7zrOT19GU/h9J9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TzpxQAAAN4AAAAPAAAAAAAAAAAAAAAAAJgCAABkcnMv&#10;ZG93bnJldi54bWxQSwUGAAAAAAQABAD1AAAAigMAAAAA&#10;" path="m,l9144,r,263652l,263652,,e" fillcolor="black" stroked="f" strokeweight="0">
                  <v:stroke miterlimit="83231f" joinstyle="miter"/>
                  <v:path arrowok="t" textboxrect="0,0,9144,263652"/>
                </v:shape>
                <v:shape id="Shape 16320" o:spid="_x0000_s1096" style="position:absolute;left:70025;top:65190;width:91;height:2636;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fyccA&#10;AADeAAAADwAAAGRycy9kb3ducmV2LnhtbESPQUvDQBCF74L/YRnBm900aiix2xIEwerJ2EJ7m2bH&#10;JDQ7G3bXNv575yB4m2HevPe+5XpygzpTiL1nA/NZBoq48bbn1sD28+VuASomZIuDZzLwQxHWq+ur&#10;JZbWX/iDznVqlZhwLNFAl9JYah2bjhzGmR+J5fblg8Mka2i1DXgRczfoPMsK7bBnSehwpOeOmlP9&#10;7QxUb9UQNnnBh3e9s8eHfb2pHntjbm+m6glUoin9i/++X63UL+5zARAc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X8nHAAAA3gAAAA8AAAAAAAAAAAAAAAAAmAIAAGRy&#10;cy9kb3ducmV2LnhtbFBLBQYAAAAABAAEAPUAAACMAwAAAAA=&#10;" path="m,l9144,r,263652l,263652,,e" fillcolor="black" stroked="f" strokeweight="0">
                  <v:stroke miterlimit="83231f" joinstyle="miter"/>
                  <v:path arrowok="t" textboxrect="0,0,9144,263652"/>
                </v:shape>
                <v:rect id="Rectangle 78" o:spid="_x0000_s1097" style="position:absolute;left:35043;top:67880;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21" o:spid="_x0000_s1098" style="position:absolute;top:67827;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4cQA&#10;AADeAAAADwAAAGRycy9kb3ducmV2LnhtbERPTWvCQBC9C/6HZQRvujHatERXEVEQPBRtQY/T7JgE&#10;s7Mhu2r017uFQm/zeJ8zW7SmEjdqXGlZwWgYgSDOrC45V/D9tRl8gHAeWWNlmRQ8yMFi3u3MMNX2&#10;znu6HXwuQgi7FBUU3teplC4ryKAb2po4cGfbGPQBNrnUDd5DuKlkHEWJNFhyaCiwplVB2eVwNQre&#10;8DqRyfp9d/z0GD/tz2R90Sel+r12OQXhqfX/4j/3Vof5yTgewe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6uHEAAAA3gAAAA8AAAAAAAAAAAAAAAAAmAIAAGRycy9k&#10;b3ducmV2LnhtbFBLBQYAAAAABAAEAPUAAACJAwAAAAA=&#10;" path="m,l9144,r,262433l,262433,,e" fillcolor="black" stroked="f" strokeweight="0">
                  <v:stroke miterlimit="83231f" joinstyle="miter"/>
                  <v:path arrowok="t" textboxrect="0,0,9144,262433"/>
                </v:shape>
                <v:shape id="Shape 16322" o:spid="_x0000_s1099" style="position:absolute;left:70025;top:67827;width:91;height:2624;visibility:visible;mso-wrap-style:square;v-text-anchor:top" coordsize="9144,2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0lsUA&#10;AADeAAAADwAAAGRycy9kb3ducmV2LnhtbERPTWvCQBC9C/6HZQRvumm0aYlupBQLhR7EtNAex+w0&#10;CcnOhuyq0V/fFQre5vE+Z70ZTCtO1LvasoKHeQSCuLC65lLB1+fb7BmE88gaW8uk4EIONtl4tMZU&#10;2zPv6ZT7UoQQdikqqLzvUildUZFBN7cdceB+bW/QB9iXUvd4DuGmlXEUJdJgzaGhwo5eKyqa/GgU&#10;POJxKZPt08f3zmN8tYflttE/Sk0nw8sKhKfB38X/7ncd5ieLOIbb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nSWxQAAAN4AAAAPAAAAAAAAAAAAAAAAAJgCAABkcnMv&#10;ZG93bnJldi54bWxQSwUGAAAAAAQABAD1AAAAigMAAAAA&#10;" path="m,l9144,r,262433l,262433,,e" fillcolor="black" stroked="f" strokeweight="0">
                  <v:stroke miterlimit="83231f" joinstyle="miter"/>
                  <v:path arrowok="t" textboxrect="0,0,9144,262433"/>
                </v:shape>
                <v:rect id="Rectangle 11163" o:spid="_x0000_s1100" style="position:absolute;left:18693;top:70501;width:1217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433sQA&#10;AADeAAAADwAAAGRycy9kb3ducmV2LnhtbERPS4vCMBC+C/6HMII3TasgWo0iPtDjrgrqbWjGtthM&#10;ShNtd3/9ZmFhb/PxPWexak0p3lS7wrKCeBiBIE6tLjhTcDnvB1MQziNrLC2Tgi9ysFp2OwtMtG34&#10;k94nn4kQwi5BBbn3VSKlS3My6Ia2Ig7cw9YGfYB1JnWNTQg3pRxF0UQaLDg05FjRJqf0eXoZBYdp&#10;tb4d7XeTlbv74fpxnW3PM69Uv9eu5yA8tf5f/Oc+6jA/jid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eN97EAAAA3gAAAA8AAAAAAAAAAAAAAAAAmAIAAGRycy9k&#10;b3ducmV2LnhtbFBLBQYAAAAABAAEAPUAAACJAwAAAAA=&#10;" filled="f" stroked="f">
                  <v:textbox inset="0,0,0,0">
                    <w:txbxContent>
                      <w:p w:rsidR="00F34AF2" w:rsidRDefault="00F34AF2">
                        <w:pPr>
                          <w:spacing w:after="160" w:line="259" w:lineRule="auto"/>
                          <w:ind w:left="0" w:right="0" w:firstLine="0"/>
                          <w:jc w:val="left"/>
                        </w:pPr>
                        <w:r>
                          <w:rPr>
                            <w:color w:val="0081C1"/>
                            <w:sz w:val="36"/>
                          </w:rPr>
                          <w:t>February</w:t>
                        </w:r>
                      </w:p>
                    </w:txbxContent>
                  </v:textbox>
                </v:rect>
                <v:rect id="Rectangle 11162" o:spid="_x0000_s1101" style="position:absolute;left:17421;top:70501;width:169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SRcUA&#10;AADeAAAADwAAAGRycy9kb3ducmV2LnhtbERPTWvCQBC9C/6HZYTedBMPkqSuItWixzYR0t6G7DQJ&#10;zc6G7Nak/fXdQsHbPN7nbPeT6cSNBtdaVhCvIhDEldUt1wquxfMyAeE8ssbOMin4Jgf73Xy2xUzb&#10;kV/plvtahBB2GSpovO8zKV3VkEG3sj1x4D7sYNAHONRSDziGcNPJdRRtpMGWQ0ODPT01VH3mX0bB&#10;OekPbxf7M9bd6f1cvpTpsUi9Ug+L6fAIwtPk7+J/90WH+XG8WcPfO+EG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pJFxQAAAN4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81C1"/>
                            <w:sz w:val="36"/>
                          </w:rPr>
                          <w:t>1</w:t>
                        </w:r>
                      </w:p>
                    </w:txbxContent>
                  </v:textbox>
                </v:rect>
                <v:rect id="Rectangle 82" o:spid="_x0000_s1102" style="position:absolute;left:27819;top:7050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rect id="Rectangle 83" o:spid="_x0000_s1103" style="position:absolute;left:28474;top:70501;width:507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81C1"/>
                            <w:sz w:val="36"/>
                          </w:rPr>
                          <w:t>201</w:t>
                        </w:r>
                      </w:p>
                    </w:txbxContent>
                  </v:textbox>
                </v:rect>
                <v:rect id="Rectangle 84" o:spid="_x0000_s1104" style="position:absolute;left:32299;top:70501;width:1691;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81C1"/>
                            <w:sz w:val="36"/>
                          </w:rPr>
                          <w:t>9</w:t>
                        </w:r>
                      </w:p>
                    </w:txbxContent>
                  </v:textbox>
                </v:rect>
                <v:rect id="Rectangle 85" o:spid="_x0000_s1105" style="position:absolute;left:33564;top:7050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rect id="Rectangle 86" o:spid="_x0000_s1106" style="position:absolute;left:34204;top:70501;width:1013;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color w:val="0081C1"/>
                            <w:sz w:val="36"/>
                          </w:rPr>
                          <w:t>-</w:t>
                        </w:r>
                      </w:p>
                    </w:txbxContent>
                  </v:textbox>
                </v:rect>
                <v:rect id="Rectangle 87" o:spid="_x0000_s1107" style="position:absolute;left:34966;top:7050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rect id="Rectangle 11165" o:spid="_x0000_s1108" style="position:absolute;left:47549;top:70498;width:800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KMcQA&#10;AADeAAAADwAAAGRycy9kb3ducmV2LnhtbERPS4vCMBC+C/6HMII3TSsoWo0iPtDjrgrqbWjGtthM&#10;ShNtd3/9ZmFhb/PxPWexak0p3lS7wrKCeBiBIE6tLjhTcDnvB1MQziNrLC2Tgi9ysFp2OwtMtG34&#10;k94nn4kQwi5BBbn3VSKlS3My6Ia2Ig7cw9YGfYB1JnWNTQg3pRxF0UQaLDg05FjRJqf0eXoZBYdp&#10;tb4d7XeTlbv74fpxnW3PM69Uv9eu5yA8tf5f/Oc+6jA/jid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7CjHEAAAA3gAAAA8AAAAAAAAAAAAAAAAAmAIAAGRycy9k&#10;b3ducmV2LnhtbFBLBQYAAAAABAAEAPUAAACJAwAAAAA=&#10;" filled="f" stroked="f">
                  <v:textbox inset="0,0,0,0">
                    <w:txbxContent>
                      <w:p w:rsidR="00F34AF2" w:rsidRPr="003A3325" w:rsidRDefault="00F34AF2">
                        <w:pPr>
                          <w:spacing w:after="160" w:line="259" w:lineRule="auto"/>
                          <w:ind w:left="0" w:right="0" w:firstLine="0"/>
                          <w:jc w:val="left"/>
                          <w:rPr>
                            <w:sz w:val="36"/>
                            <w:szCs w:val="36"/>
                          </w:rPr>
                        </w:pPr>
                        <w:r>
                          <w:rPr>
                            <w:color w:val="0081C1"/>
                            <w:sz w:val="36"/>
                          </w:rPr>
                          <w:t>2020</w:t>
                        </w:r>
                      </w:p>
                    </w:txbxContent>
                  </v:textbox>
                </v:rect>
                <v:rect id="Rectangle 11166" o:spid="_x0000_s1109" style="position:absolute;left:38137;top:70501;width:12493;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URsQA&#10;AADeAAAADwAAAGRycy9kb3ducmV2LnhtbERPS4vCMBC+C/sfwix407QeinaNIruKHn0suHsbmrEt&#10;NpPSRFv99UYQvM3H95zpvDOVuFLjSssK4mEEgjizuuRcwe9hNRiDcB5ZY2WZFNzIwXz20Ztiqm3L&#10;O7rufS5CCLsUFRTe16mULivIoBvamjhwJ9sY9AE2udQNtiHcVHIURYk0WHJoKLCm74Ky8/5iFKzH&#10;9eJvY+9tXi3/18ftcfJzmHil+p/d4guEp86/xS/3Rof5cZwk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lEbEAAAA3gAAAA8AAAAAAAAAAAAAAAAAmAIAAGRycy9k&#10;b3ducmV2LnhtbFBLBQYAAAAABAAEAPUAAACJAwAAAAA=&#10;" filled="f" stroked="f">
                  <v:textbox inset="0,0,0,0">
                    <w:txbxContent>
                      <w:p w:rsidR="00F34AF2" w:rsidRDefault="00F34AF2">
                        <w:pPr>
                          <w:spacing w:after="160" w:line="259" w:lineRule="auto"/>
                          <w:ind w:left="0" w:right="0" w:firstLine="0"/>
                          <w:jc w:val="left"/>
                        </w:pPr>
                        <w:r>
                          <w:rPr>
                            <w:color w:val="0081C1"/>
                            <w:sz w:val="36"/>
                          </w:rPr>
                          <w:t xml:space="preserve"> January</w:t>
                        </w:r>
                      </w:p>
                    </w:txbxContent>
                  </v:textbox>
                </v:rect>
                <v:rect id="Rectangle 11164" o:spid="_x0000_s1110" style="position:absolute;left:35606;top:70501;width:338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vqsQA&#10;AADeAAAADwAAAGRycy9kb3ducmV2LnhtbERPS4vCMBC+C/6HMII3TSsiWo0iPtDjrgrqbWjGtthM&#10;ShNtd3/9ZmFhb/PxPWexak0p3lS7wrKCeBiBIE6tLjhTcDnvB1MQziNrLC2Tgi9ysFp2OwtMtG34&#10;k94nn4kQwi5BBbn3VSKlS3My6Ia2Ig7cw9YGfYB1JnWNTQg3pRxF0UQaLDg05FjRJqf0eXoZBYdp&#10;tb4d7XeTlbv74fpxnW3PM69Uv9eu5yA8tf5f/Oc+6jA/jid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3r6rEAAAA3gAAAA8AAAAAAAAAAAAAAAAAmAIAAGRycy9k&#10;b3ducmV2LnhtbFBLBQYAAAAABAAEAPUAAACJAwAAAAA=&#10;" filled="f" stroked="f">
                  <v:textbox inset="0,0,0,0">
                    <w:txbxContent>
                      <w:p w:rsidR="00F34AF2" w:rsidRDefault="00F34AF2">
                        <w:pPr>
                          <w:spacing w:after="160" w:line="259" w:lineRule="auto"/>
                          <w:ind w:left="0" w:right="0" w:firstLine="0"/>
                          <w:jc w:val="left"/>
                        </w:pPr>
                        <w:r>
                          <w:rPr>
                            <w:color w:val="0081C1"/>
                            <w:sz w:val="36"/>
                          </w:rPr>
                          <w:t>31</w:t>
                        </w:r>
                      </w:p>
                    </w:txbxContent>
                  </v:textbox>
                </v:rect>
                <v:rect id="Rectangle 89" o:spid="_x0000_s1111" style="position:absolute;left:51366;top:70496;width:1897;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F34AF2" w:rsidRDefault="00F34AF2">
                        <w:pPr>
                          <w:spacing w:after="160" w:line="259" w:lineRule="auto"/>
                          <w:ind w:left="0" w:right="0" w:firstLine="0"/>
                          <w:jc w:val="left"/>
                        </w:pPr>
                      </w:p>
                    </w:txbxContent>
                  </v:textbox>
                </v:rect>
                <v:rect id="Rectangle 90" o:spid="_x0000_s1112" style="position:absolute;left:52647;top:70501;width:845;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F34AF2" w:rsidRDefault="00F34AF2">
                        <w:pPr>
                          <w:spacing w:after="160" w:line="259" w:lineRule="auto"/>
                          <w:ind w:left="0" w:right="0" w:firstLine="0"/>
                          <w:jc w:val="left"/>
                        </w:pPr>
                        <w:r>
                          <w:rPr>
                            <w:color w:val="0081C1"/>
                            <w:sz w:val="36"/>
                          </w:rPr>
                          <w:t xml:space="preserve"> </w:t>
                        </w:r>
                      </w:p>
                    </w:txbxContent>
                  </v:textbox>
                </v:rect>
                <v:shape id="Shape 16323" o:spid="_x0000_s1113" style="position:absolute;top:70451;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BvsQA&#10;AADeAAAADwAAAGRycy9kb3ducmV2LnhtbERPTWvCQBC9F/wPywi91U2jBkldJQhCrafGFuxtmp0m&#10;odnZsLvV+O/dguBtHu9zluvBdOJEzreWFTxPEhDEldUt1wo+DtunBQgfkDV2lknBhTysV6OHJeba&#10;nvmdTmWoRQxhn6OCJoQ+l9JXDRn0E9sTR+7HOoMhQldL7fAcw00n0yTJpMGWY0ODPW0aqn7LP6Og&#10;eCs6t0sz/trLT/09O5a7Yt4q9TgeihcQgYZwF9/crzrOz6bpFP7fiT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wb7EAAAA3gAAAA8AAAAAAAAAAAAAAAAAmAIAAGRycy9k&#10;b3ducmV2LnhtbFBLBQYAAAAABAAEAPUAAACJAwAAAAA=&#10;" path="m,l9144,r,263652l,263652,,e" fillcolor="black" stroked="f" strokeweight="0">
                  <v:stroke miterlimit="83231f" joinstyle="miter"/>
                  <v:path arrowok="t" textboxrect="0,0,9144,263652"/>
                </v:shape>
                <v:shape id="Shape 16324" o:spid="_x0000_s1114" style="position:absolute;left:70025;top:70451;width:91;height:2637;visibility:visible;mso-wrap-style:square;v-text-anchor:top" coordsize="9144,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ZysQA&#10;AADeAAAADwAAAGRycy9kb3ducmV2LnhtbERPTWvCQBC9F/wPywje6qZRg6SuEgRB7alpC/Y2zU6T&#10;0Oxs2F01/vtuQehtHu9zVpvBdOJCzreWFTxNExDEldUt1wre33aPSxA+IGvsLJOCG3nYrEcPK8y1&#10;vfIrXcpQixjCPkcFTQh9LqWvGjLop7Ynjty3dQZDhK6W2uE1hptOpkmSSYMtx4YGe9o2VP2UZ6Og&#10;OBadO6QZf77ID/01P5WHYtEqNRkPxTOIQEP4F9/dex3nZ7N0Dn/vx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WcrEAAAA3gAAAA8AAAAAAAAAAAAAAAAAmAIAAGRycy9k&#10;b3ducmV2LnhtbFBLBQYAAAAABAAEAPUAAACJAwAAAAA=&#10;" path="m,l9144,r,263652l,263652,,e" fillcolor="black" stroked="f" strokeweight="0">
                  <v:stroke miterlimit="83231f" joinstyle="miter"/>
                  <v:path arrowok="t" textboxrect="0,0,9144,263652"/>
                </v:shape>
                <v:rect id="Rectangle 93" o:spid="_x0000_s1115" style="position:absolute;left:35043;top:73138;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sz w:val="36"/>
                          </w:rPr>
                          <w:t xml:space="preserve"> </w:t>
                        </w:r>
                      </w:p>
                    </w:txbxContent>
                  </v:textbox>
                </v:rect>
                <v:shape id="Shape 16325" o:spid="_x0000_s1116" style="position:absolute;top:73088;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0dMMA&#10;AADeAAAADwAAAGRycy9kb3ducmV2LnhtbERP32vCMBB+H/g/hBN8m6mOFulMiwgbIgycuvejubWd&#10;zaUmmdb/fhEGvt3H9/OW5WA6cSHnW8sKZtMEBHFldcu1guPh7XkBwgdkjZ1lUnAjD2Uxelpiru2V&#10;P+myD7WIIexzVNCE0OdS+qohg35qe+LIfVtnMEToaqkdXmO46eQ8STJpsOXY0GBP64aq0/7XKEjf&#10;nT/j14aD6z9a+bPe1rvjVqnJeFi9ggg0hIf4373RcX72Mk/h/k68Q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0dMMAAADeAAAADwAAAAAAAAAAAAAAAACYAgAAZHJzL2Rv&#10;d25yZXYueG1sUEsFBgAAAAAEAAQA9QAAAIgDAAAAAA==&#10;" path="m,l9144,r,262128l,262128,,e" fillcolor="black" stroked="f" strokeweight="0">
                  <v:stroke miterlimit="83231f" joinstyle="miter"/>
                  <v:path arrowok="t" textboxrect="0,0,9144,262128"/>
                </v:shape>
                <v:shape id="Shape 16326" o:spid="_x0000_s1117" style="position:absolute;left:70025;top:73088;width:91;height:2621;visibility:visible;mso-wrap-style:square;v-text-anchor:top" coordsize="9144,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qA8EA&#10;AADeAAAADwAAAGRycy9kb3ducmV2LnhtbERP24rCMBB9F/yHMMK+aboulqUaZREUERa87fvQjG21&#10;mdQkavfvjSD4NodzncmsNbW4kfOVZQWfgwQEcW51xYWCw37R/wbhA7LG2jIp+CcPs2m3M8FM2ztv&#10;6bYLhYgh7DNUUIbQZFL6vCSDfmAb4sgdrTMYInSF1A7vMdzUcpgkqTRYcWwosaF5Sfl5dzUKRkvn&#10;L/i34uCa30qe5utic1gr9dFrf8YgArXhLX65VzrOT7+GKTzfiT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xqgPBAAAA3gAAAA8AAAAAAAAAAAAAAAAAmAIAAGRycy9kb3du&#10;cmV2LnhtbFBLBQYAAAAABAAEAPUAAACGAwAAAAA=&#10;" path="m,l9144,r,262128l,262128,,e" fillcolor="black" stroked="f" strokeweight="0">
                  <v:stroke miterlimit="83231f" joinstyle="miter"/>
                  <v:path arrowok="t" textboxrect="0,0,9144,262128"/>
                </v:shape>
                <v:rect id="Rectangle 96" o:spid="_x0000_s1118" style="position:absolute;left:35043;top:7572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327" o:spid="_x0000_s1119" style="position:absolute;top:75709;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vTcYA&#10;AADeAAAADwAAAGRycy9kb3ducmV2LnhtbERP32vCMBB+H+x/CDfwZWhaB06qUYYiCGPCnIK+Hc3Z&#10;1jWXksTa+dcvA2Fv9/H9vOm8M7VoyfnKsoJ0kIAgzq2uuFCw+1r1xyB8QNZYWyYFP+RhPnt8mGKm&#10;7ZU/qd2GQsQQ9hkqKENoMil9XpJBP7ANceRO1hkMEbpCaofXGG5qOUySkTRYcWwosaFFSfn39mIU&#10;LOtm93zYH1vXvm8+cn++pWl6U6r31L1NQATqwr/47l7rOH/0MnyFv3fiD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zvTcYAAADeAAAADwAAAAAAAAAAAAAAAACYAgAAZHJz&#10;L2Rvd25yZXYueG1sUEsFBgAAAAAEAAQA9QAAAIsDAAAAAA==&#10;" path="m,l9144,r,175260l,175260,,e" fillcolor="black" stroked="f" strokeweight="0">
                  <v:stroke miterlimit="83231f" joinstyle="miter"/>
                  <v:path arrowok="t" textboxrect="0,0,9144,175260"/>
                </v:shape>
                <v:shape id="Shape 16328" o:spid="_x0000_s1120" style="position:absolute;left:70025;top:75709;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7P8kA&#10;AADeAAAADwAAAGRycy9kb3ducmV2LnhtbESPQWvCQBCF70L/wzKFXkQ3sSASXaW0CEJpoVZBb0N2&#10;mqTNzobdbUz99Z1DobcZ3pv3vlltBteqnkJsPBvIpxko4tLbhisDh/ftZAEqJmSLrWcy8EMRNuub&#10;0QoL6y/8Rv0+VUpCOBZooE6pK7SOZU0O49R3xKJ9+OAwyRoqbQNeJNy1epZlc+2wYWmosaPHmsqv&#10;/bcz8NR2h/HpeO5D//z6UsbPa57nV2PuboeHJahEQ/o3/13vrODP72fCK+/IDHr9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ZN7P8kAAADeAAAADwAAAAAAAAAAAAAAAACYAgAA&#10;ZHJzL2Rvd25yZXYueG1sUEsFBgAAAAAEAAQA9QAAAI4DAAAAAA==&#10;" path="m,l9144,r,175260l,175260,,e" fillcolor="black" stroked="f" strokeweight="0">
                  <v:stroke miterlimit="83231f" joinstyle="miter"/>
                  <v:path arrowok="t" textboxrect="0,0,9144,175260"/>
                </v:shape>
                <v:rect id="Rectangle 99" o:spid="_x0000_s1121" style="position:absolute;left:35043;top:7747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329" o:spid="_x0000_s1122" style="position:absolute;top:77462;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pMYA&#10;AADeAAAADwAAAGRycy9kb3ducmV2LnhtbERP32vCMBB+H+x/CDfwZWhaBzKrUYYiCGPCnIK+Hc3Z&#10;1jWXksTa+dcvA2Fv9/H9vOm8M7VoyfnKsoJ0kIAgzq2uuFCw+1r1X0H4gKyxtkwKfsjDfPb4MMVM&#10;2yt/UrsNhYgh7DNUUIbQZFL6vCSDfmAb4sidrDMYInSF1A6vMdzUcpgkI2mw4thQYkOLkvLv7cUo&#10;WNbN7vmwP7aufd985P58S9P0plTvqXubgAjUhX/x3b3Wcf7oZTiGv3fiD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epMYAAADeAAAADwAAAAAAAAAAAAAAAACYAgAAZHJz&#10;L2Rvd25yZXYueG1sUEsFBgAAAAAEAAQA9QAAAIsDAAAAAA==&#10;" path="m,l9144,r,175260l,175260,,e" fillcolor="black" stroked="f" strokeweight="0">
                  <v:stroke miterlimit="83231f" joinstyle="miter"/>
                  <v:path arrowok="t" textboxrect="0,0,9144,175260"/>
                </v:shape>
                <v:shape id="Shape 16330" o:spid="_x0000_s1123" style="position:absolute;left:70025;top:77462;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h5MkA&#10;AADeAAAADwAAAGRycy9kb3ducmV2LnhtbESPQWvCQBCF70L/wzKFXkQ3qSASXaW0FArFQq2C3obs&#10;NEmbnQ272xj99Z1DobcZ5s1771ttBteqnkJsPBvIpxko4tLbhisD+4/nyQJUTMgWW89k4EIRNuub&#10;0QoL68/8Tv0uVUpMOBZooE6pK7SOZU0O49R3xHL79MFhkjVU2gY8i7lr9X2WzbXDhiWhxo4eayq/&#10;dz/OwFPb7cfHw6kP/evbtoxf1zzPr8bc3Q4PS1CJhvQv/vt+sVJ/PpsJgODIDHr9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zh5MkAAADeAAAADwAAAAAAAAAAAAAAAACYAgAA&#10;ZHJzL2Rvd25yZXYueG1sUEsFBgAAAAAEAAQA9QAAAI4DAAAAAA==&#10;" path="m,l9144,r,175260l,175260,,e" fillcolor="black" stroked="f" strokeweight="0">
                  <v:stroke miterlimit="83231f" joinstyle="miter"/>
                  <v:path arrowok="t" textboxrect="0,0,9144,175260"/>
                </v:shape>
                <v:rect id="Rectangle 102" o:spid="_x0000_s1124" style="position:absolute;left:35043;top:792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331" o:spid="_x0000_s1125" style="position:absolute;top:7921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Ef8YA&#10;AADeAAAADwAAAGRycy9kb3ducmV2LnhtbERP32vCMBB+H/g/hBP2MmaaCSKdUUQRBmPC1MH2djS3&#10;tltzKUlWq3+9EYS93cf382aL3jaiIx9qxxrUKANBXDhTc6nhsN88TkGEiGywcUwaThRgMR/czTA3&#10;7sjv1O1iKVIIhxw1VDG2uZShqMhiGLmWOHHfzluMCfpSGo/HFG4b+ZRlE2mx5tRQYUuriorf3Z/V&#10;sG7aw8Pnx1fnu9ftWxF+zkqps9b3w375DCJSH//FN/eLSfMn47GC6zvpB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BEf8YAAADeAAAADwAAAAAAAAAAAAAAAACYAgAAZHJz&#10;L2Rvd25yZXYueG1sUEsFBgAAAAAEAAQA9QAAAIsDAAAAAA==&#10;" path="m,l9144,r,175260l,175260,,e" fillcolor="black" stroked="f" strokeweight="0">
                  <v:stroke miterlimit="83231f" joinstyle="miter"/>
                  <v:path arrowok="t" textboxrect="0,0,9144,175260"/>
                </v:shape>
                <v:shape id="Shape 16332" o:spid="_x0000_s1126" style="position:absolute;left:70025;top:7921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aCMYA&#10;AADeAAAADwAAAGRycy9kb3ducmV2LnhtbERP32vCMBB+F/Y/hBv4MmZaBZHOKGNDEMTBtML2djRn&#10;W9dcShJr51+/DATf7uP7efNlbxrRkfO1ZQXpKAFBXFhdc6kg36+eZyB8QNbYWCYFv+RhuXgYzDHT&#10;9sKf1O1CKWII+wwVVCG0mZS+qMigH9mWOHJH6wyGCF0ptcNLDDeNHCfJVBqsOTZU2NJbRcXP7mwU&#10;vDdt/vR1+O5ct/nYFv50TdP0qtTwsX99ARGoD3fxzb3Wcf50MhnD/zvx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LaCMYAAADeAAAADwAAAAAAAAAAAAAAAACYAgAAZHJz&#10;L2Rvd25yZXYueG1sUEsFBgAAAAAEAAQA9QAAAIsDAAAAAA==&#10;" path="m,l9144,r,175260l,175260,,e" fillcolor="black" stroked="f" strokeweight="0">
                  <v:stroke miterlimit="83231f" joinstyle="miter"/>
                  <v:path arrowok="t" textboxrect="0,0,9144,175260"/>
                </v:shape>
                <v:rect id="Rectangle 105" o:spid="_x0000_s1127" style="position:absolute;left:746;top:809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333" o:spid="_x0000_s1128" style="position:absolute;top:8096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5/k8YA&#10;AADeAAAADwAAAGRycy9kb3ducmV2LnhtbERP32vCMBB+H+x/CCfsZWjaFWRUo8jGYDAmzCno29Gc&#10;bbW5lCSr1b/eCMLe7uP7edN5bxrRkfO1ZQXpKAFBXFhdc6lg/fsxfAXhA7LGxjIpOJOH+ezxYYq5&#10;tif+oW4VShFD2OeooAqhzaX0RUUG/ci2xJHbW2cwROhKqR2eYrhp5EuSjKXBmmNDhS29VVQcV39G&#10;wXvTrp+3m13nuq/ld+EPlzRNL0o9DfrFBESgPvyL7+5PHeePsyyD2zvxBj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5/k8YAAADeAAAADwAAAAAAAAAAAAAAAACYAgAAZHJz&#10;L2Rvd25yZXYueG1sUEsFBgAAAAAEAAQA9QAAAIsDAAAAAA==&#10;" path="m,l9144,r,175260l,175260,,e" fillcolor="black" stroked="f" strokeweight="0">
                  <v:stroke miterlimit="83231f" joinstyle="miter"/>
                  <v:path arrowok="t" textboxrect="0,0,9144,175260"/>
                </v:shape>
                <v:shape id="Shape 16334" o:spid="_x0000_s1129" style="position:absolute;left:70025;top:80967;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n58cA&#10;AADeAAAADwAAAGRycy9kb3ducmV2LnhtbERP22rCQBB9F/yHZYS+SN1ERUrqKtIiCFLBS6F9G7LT&#10;JDU7G3a3MfXruwXBtzmc68yXnalFS85XlhWkowQEcW51xYWC03H9+ATCB2SNtWVS8Eselot+b46Z&#10;thfeU3sIhYgh7DNUUIbQZFL6vCSDfmQb4sh9WWcwROgKqR1eYrip5ThJZtJgxbGhxIZeSsrPhx+j&#10;4LVuTsOP98/WtdvdW+6/r2maXpV6GHSrZxCBunAX39wbHefPJpMp/L8Tb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H5+fHAAAA3gAAAA8AAAAAAAAAAAAAAAAAmAIAAGRy&#10;cy9kb3ducmV2LnhtbFBLBQYAAAAABAAEAPUAAACMAwAAAAA=&#10;" path="m,l9144,r,175260l,175260,,e" fillcolor="black" stroked="f" strokeweight="0">
                  <v:stroke miterlimit="83231f" joinstyle="miter"/>
                  <v:path arrowok="t" textboxrect="0,0,9144,175260"/>
                </v:shape>
                <v:rect id="Rectangle 108" o:spid="_x0000_s1130" style="position:absolute;left:35043;top:827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335" o:spid="_x0000_s1131" style="position:absolute;top:82719;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CfMcA&#10;AADeAAAADwAAAGRycy9kb3ducmV2LnhtbERP22rCQBB9F/yHZYS+SN1EUUrqKtIiCFLBS6F9G7LT&#10;JDU7G3a3MfXruwXBtzmc68yXnalFS85XlhWkowQEcW51xYWC03H9+ATCB2SNtWVS8Eselot+b46Z&#10;thfeU3sIhYgh7DNUUIbQZFL6vCSDfmQb4sh9WWcwROgKqR1eYrip5ThJZtJgxbGhxIZeSsrPhx+j&#10;4LVuTsOP98/WtdvdW+6/r2maXpV6GHSrZxCBunAX39wbHefPJpMp/L8Tb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LQnzHAAAA3gAAAA8AAAAAAAAAAAAAAAAAmAIAAGRy&#10;cy9kb3ducmV2LnhtbFBLBQYAAAAABAAEAPUAAACMAwAAAAA=&#10;" path="m,l9144,r,175260l,175260,,e" fillcolor="black" stroked="f" strokeweight="0">
                  <v:stroke miterlimit="83231f" joinstyle="miter"/>
                  <v:path arrowok="t" textboxrect="0,0,9144,175260"/>
                </v:shape>
                <v:shape id="Shape 16336" o:spid="_x0000_s1132" style="position:absolute;left:70025;top:82719;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cC8YA&#10;AADeAAAADwAAAGRycy9kb3ducmV2LnhtbERP32vCMBB+H+x/CCf4MjTthDKqUWRjMBgbzCno29Gc&#10;bbW5lCTWzr/eCMLe7uP7ebNFbxrRkfO1ZQXpOAFBXFhdc6lg/fs+egHhA7LGxjIp+CMPi/njwwxz&#10;bc/8Q90qlCKGsM9RQRVCm0vpi4oM+rFtiSO3t85giNCVUjs8x3DTyOckyaTBmmNDhS29VlQcVyej&#10;4K1p10/bza5z3ef3V+EPlzRNL0oNB/1yCiJQH/7Fd/eHjvOzySSD2zvxBj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cC8YAAADeAAAADwAAAAAAAAAAAAAAAACYAgAAZHJz&#10;L2Rvd25yZXYueG1sUEsFBgAAAAAEAAQA9QAAAIsDAAAAAA==&#10;" path="m,l9144,r,175260l,175260,,e" fillcolor="black" stroked="f" strokeweight="0">
                  <v:stroke miterlimit="83231f" joinstyle="miter"/>
                  <v:path arrowok="t" textboxrect="0,0,9144,175260"/>
                </v:shape>
                <v:rect id="Rectangle 111" o:spid="_x0000_s1133" style="position:absolute;left:746;top:844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337" o:spid="_x0000_s1134" style="position:absolute;top:84472;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5kMcA&#10;AADeAAAADwAAAGRycy9kb3ducmV2LnhtbERP22rCQBB9F/yHZYS+SN1EQUvqKtIiCFLBS6F9G7LT&#10;JDU7G3a3MfXruwXBtzmc68yXnalFS85XlhWkowQEcW51xYWC03H9+ATCB2SNtWVS8Eselot+b46Z&#10;thfeU3sIhYgh7DNUUIbQZFL6vCSDfmQb4sh9WWcwROgKqR1eYrip5ThJptJgxbGhxIZeSsrPhx+j&#10;4LVuTsOP98/WtdvdW+6/r2maXpV6GHSrZxCBunAX39wbHedPJ5MZ/L8Tb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VeZDHAAAA3gAAAA8AAAAAAAAAAAAAAAAAmAIAAGRy&#10;cy9kb3ducmV2LnhtbFBLBQYAAAAABAAEAPUAAACMAwAAAAA=&#10;" path="m,l9144,r,175260l,175260,,e" fillcolor="black" stroked="f" strokeweight="0">
                  <v:stroke miterlimit="83231f" joinstyle="miter"/>
                  <v:path arrowok="t" textboxrect="0,0,9144,175260"/>
                </v:shape>
                <v:shape id="Shape 16338" o:spid="_x0000_s1135" style="position:absolute;left:70025;top:84472;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t4skA&#10;AADeAAAADwAAAGRycy9kb3ducmV2LnhtbESPQWvCQBCF70L/wzKFXkQ3qSASXaW0FArFQq2C3obs&#10;NEmbnQ272xj99Z1DobcZ3pv3vlltBteqnkJsPBvIpxko4tLbhisD+4/nyQJUTMgWW89k4EIRNuub&#10;0QoL68/8Tv0uVUpCOBZooE6pK7SOZU0O49R3xKJ9+uAwyRoqbQOeJdy1+j7L5tphw9JQY0ePNZXf&#10;ux9n4Knt9uPj4dSH/vVtW8ava57nV2PuboeHJahEQ/o3/12/WMGfz2bCK+/IDHr9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Ert4skAAADeAAAADwAAAAAAAAAAAAAAAACYAgAA&#10;ZHJzL2Rvd25yZXYueG1sUEsFBgAAAAAEAAQA9QAAAI4DAAAAAA==&#10;" path="m,l9144,r,175260l,175260,,e" fillcolor="black" stroked="f" strokeweight="0">
                  <v:stroke miterlimit="83231f" joinstyle="miter"/>
                  <v:path arrowok="t" textboxrect="0,0,9144,175260"/>
                </v:shape>
                <v:rect id="Rectangle 114" o:spid="_x0000_s1136" style="position:absolute;left:35043;top:8625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F34AF2" w:rsidRDefault="00F34AF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6339" o:spid="_x0000_s1137" style="position:absolute;top:881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fEMQA&#10;AADeAAAADwAAAGRycy9kb3ducmV2LnhtbERPTWvCQBC9C/6HZYTedNMqto1uQlsoSEGwqQeP0+yY&#10;hGZn4+6q8d93BcHbPN7nLPPetOJEzjeWFTxOEhDEpdUNVwq2P5/jFxA+IGtsLZOCC3nIs+Fgiam2&#10;Z/6mUxEqEUPYp6igDqFLpfRlTQb9xHbEkdtbZzBE6CqpHZ5juGnlU5LMpcGGY0ONHX3UVP4VR6Og&#10;O1Rud/D6nX+Pm69nTlbUr2dKPYz6twWIQH24i2/ulY7z59PpK1zfiT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HxDEAAAA3gAAAA8AAAAAAAAAAAAAAAAAmAIAAGRycy9k&#10;b3ducmV2LnhtbFBLBQYAAAAABAAEAPUAAACJAwAAAAA=&#10;" path="m,l9144,r,9144l,9144,,e" fillcolor="black" stroked="f" strokeweight="0">
                  <v:stroke miterlimit="83231f" joinstyle="miter"/>
                  <v:path arrowok="t" textboxrect="0,0,9144,9144"/>
                </v:shape>
                <v:shape id="Shape 16340" o:spid="_x0000_s1138" style="position:absolute;left:60;top:88114;width:69965;height:92;visibility:visible;mso-wrap-style:square;v-text-anchor:top" coordsize="69964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ccccA&#10;AADeAAAADwAAAGRycy9kb3ducmV2LnhtbESPQWvCQBCF74X+h2UK3uomVUJJXaUUpD0pJhY8TrPT&#10;JDQ7G7JbE/+9cxC8zTBv3nvfajO5Tp1pCK1nA+k8AUVcedtybeBYbp9fQYWIbLHzTAYuFGCzfnxY&#10;YW79yAc6F7FWYsIhRwNNjH2udagachjmvieW268fHEZZh1rbAUcxd51+SZJMO2xZEhrs6aOh6q/4&#10;dwbC7oLf6WcbT/sxrX+2p7LYZaUxs6fp/Q1UpCnexbfvLyv1s8VSAARHZt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rnHHHAAAA3gAAAA8AAAAAAAAAAAAAAAAAmAIAAGRy&#10;cy9kb3ducmV2LnhtbFBLBQYAAAAABAAEAPUAAACMAwAAAAA=&#10;" path="m,l6996431,r,9144l,9144,,e" fillcolor="black" stroked="f" strokeweight="0">
                  <v:stroke miterlimit="83231f" joinstyle="miter"/>
                  <v:path arrowok="t" textboxrect="0,0,6996431,9144"/>
                </v:shape>
                <v:shape id="Shape 16341" o:spid="_x0000_s1139" style="position:absolute;left:70025;top:881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ga8UA&#10;AADeAAAADwAAAGRycy9kb3ducmV2LnhtbERPS2vCQBC+F/wPywi91U1aUYmuwRYKUijUx8HjmB2T&#10;YHY27m5i+u+7hUJv8/E9Z5UPphE9OV9bVpBOEhDEhdU1lwqOh/enBQgfkDU2lknBN3nI16OHFWba&#10;3nlH/T6UIoawz1BBFUKbSemLigz6iW2JI3exzmCI0JVSO7zHcNPI5ySZSYM1x4YKW3qrqLjuO6Og&#10;vZXudPP6lc/d18ecky0Nn1OlHsfDZgki0BD+xX/urY7zZy/T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GBrxQAAAN4AAAAPAAAAAAAAAAAAAAAAAJgCAABkcnMv&#10;ZG93bnJldi54bWxQSwUGAAAAAAQABAD1AAAAigMAAAAA&#10;" path="m,l9144,r,9144l,9144,,e" fillcolor="black" stroked="f" strokeweight="0">
                  <v:stroke miterlimit="83231f" joinstyle="miter"/>
                  <v:path arrowok="t" textboxrect="0,0,9144,9144"/>
                </v:shape>
                <v:shape id="Shape 16342" o:spid="_x0000_s1140" style="position:absolute;top:86224;width:91;height:1890;visibility:visible;mso-wrap-style:square;v-text-anchor:top" coordsize="9144,18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KHMUA&#10;AADeAAAADwAAAGRycy9kb3ducmV2LnhtbERPTWvCQBC9C/6HZYTedKMpQaKriCCEemmtHryN2TEJ&#10;ZmdDdjXRX98tFHqbx/uc5bo3tXhQ6yrLCqaTCARxbnXFhYLj9248B+E8ssbaMil4koP1ajhYYqpt&#10;x1/0OPhChBB2KSoovW9SKV1ekkE3sQ1x4K62NegDbAupW+xCuKnlLIoSabDi0FBiQ9uS8tvhbhTs&#10;Xp+XeR8f4xd/ZFnS3U/7c3VS6m3UbxYgPPX+X/znznSYn8TvM/h9J9w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0ocxQAAAN4AAAAPAAAAAAAAAAAAAAAAAJgCAABkcnMv&#10;ZG93bnJldi54bWxQSwUGAAAAAAQABAD1AAAAigMAAAAA&#10;" path="m,l9144,r,188975l,188975,,e" fillcolor="black" stroked="f" strokeweight="0">
                  <v:stroke miterlimit="83231f" joinstyle="miter"/>
                  <v:path arrowok="t" textboxrect="0,0,9144,188975"/>
                </v:shape>
                <v:shape id="Shape 16343" o:spid="_x0000_s1141" style="position:absolute;left:70025;top:86224;width:91;height:1890;visibility:visible;mso-wrap-style:square;v-text-anchor:top" coordsize="9144,18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vh8UA&#10;AADeAAAADwAAAGRycy9kb3ducmV2LnhtbERPTWvCQBC9C/0PyxS86UZTgkRXEUEIemmtHnobs2MS&#10;zM6G7Gqiv75bKHibx/ucxao3tbhT6yrLCibjCARxbnXFhYLj93Y0A+E8ssbaMil4kIPV8m2wwFTb&#10;jr/ofvCFCCHsUlRQet+kUrq8JINubBviwF1sa9AH2BZSt9iFcFPLaRQl0mDFoaHEhjYl5dfDzSjY&#10;Pj/Psz4+xk/eZVnS3U77n+qk1PC9X89BeOr9S/zvznSYn8QfM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HxQAAAN4AAAAPAAAAAAAAAAAAAAAAAJgCAABkcnMv&#10;ZG93bnJldi54bWxQSwUGAAAAAAQABAD1AAAAigMAAAAA&#10;" path="m,l9144,r,188975l,188975,,e" fillcolor="black" stroked="f" strokeweight="0">
                  <v:stroke miterlimit="83231f" joinstyle="miter"/>
                  <v:path arrowok="t" textboxrect="0,0,9144,188975"/>
                </v:shape>
                <w10:anchorlock/>
              </v:group>
            </w:pict>
          </mc:Fallback>
        </mc:AlternateContent>
      </w:r>
    </w:p>
    <w:p w:rsidR="00896CD0" w:rsidRDefault="006C10AE">
      <w:pPr>
        <w:spacing w:after="0" w:line="259" w:lineRule="auto"/>
        <w:ind w:left="142" w:right="0" w:firstLine="0"/>
      </w:pPr>
      <w:r>
        <w:rPr>
          <w:rFonts w:ascii="Calibri" w:eastAsia="Calibri" w:hAnsi="Calibri" w:cs="Calibri"/>
          <w:b/>
          <w:sz w:val="24"/>
        </w:rPr>
        <w:lastRenderedPageBreak/>
        <w:t xml:space="preserve"> </w:t>
      </w:r>
    </w:p>
    <w:p w:rsidR="00896CD0" w:rsidRDefault="006C10AE" w:rsidP="003A3325">
      <w:pPr>
        <w:pStyle w:val="Heading1"/>
        <w:numPr>
          <w:ilvl w:val="0"/>
          <w:numId w:val="6"/>
        </w:numPr>
        <w:tabs>
          <w:tab w:val="center" w:pos="2145"/>
        </w:tabs>
      </w:pPr>
      <w:r>
        <w:t xml:space="preserve">Overview &amp; Service Principles </w:t>
      </w:r>
    </w:p>
    <w:p w:rsidR="003A3325" w:rsidRPr="003A3325" w:rsidRDefault="003A3325" w:rsidP="003A3325"/>
    <w:p w:rsidR="00896CD0" w:rsidRDefault="006C10AE">
      <w:pPr>
        <w:ind w:left="561" w:right="59"/>
      </w:pPr>
      <w:r>
        <w:t xml:space="preserve">1.1. </w:t>
      </w:r>
      <w:r w:rsidR="003A3325">
        <w:tab/>
      </w:r>
      <w:r>
        <w:t xml:space="preserve">Needle exchange programmes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rsidR="00896CD0" w:rsidRDefault="006C10AE">
      <w:pPr>
        <w:spacing w:after="0" w:line="259" w:lineRule="auto"/>
        <w:ind w:left="0" w:right="0" w:firstLine="0"/>
        <w:jc w:val="left"/>
      </w:pPr>
      <w:r>
        <w:t xml:space="preserve"> </w:t>
      </w:r>
    </w:p>
    <w:p w:rsidR="00896CD0" w:rsidRDefault="006C10AE">
      <w:pPr>
        <w:ind w:left="561" w:right="59"/>
      </w:pPr>
      <w:r>
        <w:t xml:space="preserve">1.2 </w:t>
      </w:r>
      <w:r w:rsidR="003A3325">
        <w:tab/>
      </w:r>
      <w:r>
        <w:t xml:space="preserve">The needle exchange service may be the only contact some people have with a Healthcare Professional, for example those who inject performance and image-enhancing drugs. Needle exchange services in England are based across a range of services, with pharmacy making up the majority of the sites.  </w:t>
      </w:r>
    </w:p>
    <w:p w:rsidR="00896CD0" w:rsidRDefault="006C10AE">
      <w:pPr>
        <w:spacing w:after="0" w:line="259" w:lineRule="auto"/>
        <w:ind w:left="0" w:right="0" w:firstLine="0"/>
        <w:jc w:val="left"/>
      </w:pPr>
      <w:r>
        <w:t xml:space="preserve"> </w:t>
      </w:r>
    </w:p>
    <w:p w:rsidR="00896CD0" w:rsidRDefault="006C10AE">
      <w:pPr>
        <w:ind w:left="561" w:right="59"/>
      </w:pPr>
      <w:r>
        <w:t xml:space="preserve">1.3 </w:t>
      </w:r>
      <w:r w:rsidR="003A3325">
        <w:tab/>
      </w:r>
      <w:r>
        <w:t xml:space="preserve">The provision of needle exchange in pharmacies provides the benefits of increasing the availability of needles exchange packs across a wide geographical area. This provides more flexibility of provision of services not only by area but by opening hours as well.  </w:t>
      </w:r>
    </w:p>
    <w:p w:rsidR="00896CD0" w:rsidRDefault="006C10AE">
      <w:pPr>
        <w:spacing w:after="0" w:line="259" w:lineRule="auto"/>
        <w:ind w:left="142" w:right="0" w:firstLine="0"/>
        <w:jc w:val="left"/>
      </w:pPr>
      <w:r>
        <w:t xml:space="preserve"> </w:t>
      </w:r>
    </w:p>
    <w:p w:rsidR="00896CD0" w:rsidRDefault="006C10AE">
      <w:pPr>
        <w:pStyle w:val="Heading1"/>
        <w:tabs>
          <w:tab w:val="center" w:pos="2545"/>
        </w:tabs>
        <w:ind w:left="-15" w:firstLine="0"/>
      </w:pPr>
      <w:r>
        <w:t xml:space="preserve">2 </w:t>
      </w:r>
      <w:r>
        <w:tab/>
        <w:t xml:space="preserve">Aims and Intended Service Outcomes  </w:t>
      </w:r>
    </w:p>
    <w:p w:rsidR="003A3325" w:rsidRPr="003A3325" w:rsidRDefault="003A3325" w:rsidP="003A3325"/>
    <w:p w:rsidR="00896CD0" w:rsidRDefault="006C10AE">
      <w:pPr>
        <w:ind w:left="489" w:right="59" w:hanging="504"/>
      </w:pPr>
      <w:r>
        <w:t xml:space="preserve">2.1 </w:t>
      </w:r>
      <w:r w:rsidR="003A3325">
        <w:tab/>
      </w:r>
      <w:r>
        <w:t xml:space="preserve">To assist the service users to remain healthy until they are ready and willing to cease injecting and ultimately achieve a drug-free life with appropriate support </w:t>
      </w:r>
    </w:p>
    <w:p w:rsidR="00896CD0" w:rsidRDefault="006C10AE">
      <w:pPr>
        <w:spacing w:after="0" w:line="259" w:lineRule="auto"/>
        <w:ind w:left="65" w:right="0" w:firstLine="0"/>
        <w:jc w:val="left"/>
      </w:pPr>
      <w:r>
        <w:t xml:space="preserve"> </w:t>
      </w:r>
    </w:p>
    <w:p w:rsidR="00896CD0" w:rsidRDefault="006C10AE">
      <w:pPr>
        <w:ind w:left="489" w:right="59" w:hanging="504"/>
      </w:pPr>
      <w:r>
        <w:t xml:space="preserve">2.2 </w:t>
      </w:r>
      <w:r w:rsidR="003A3325">
        <w:tab/>
      </w:r>
      <w:r>
        <w:t xml:space="preserve">To protect health and reduce the rate of blood-borne infections and drug related deaths among service users:  </w:t>
      </w:r>
    </w:p>
    <w:p w:rsidR="00896CD0" w:rsidRDefault="006C10AE">
      <w:pPr>
        <w:numPr>
          <w:ilvl w:val="0"/>
          <w:numId w:val="1"/>
        </w:numPr>
        <w:ind w:right="59" w:hanging="502"/>
      </w:pPr>
      <w:r>
        <w:t xml:space="preserve">by reducing the rate of sharing and other high risk injecting behaviours;  </w:t>
      </w:r>
    </w:p>
    <w:p w:rsidR="00896CD0" w:rsidRDefault="006C10AE">
      <w:pPr>
        <w:numPr>
          <w:ilvl w:val="0"/>
          <w:numId w:val="1"/>
        </w:numPr>
        <w:ind w:right="59" w:hanging="502"/>
      </w:pPr>
      <w:r>
        <w:t xml:space="preserve">by providing sterile injecting equipment and other support;  </w:t>
      </w:r>
    </w:p>
    <w:p w:rsidR="00896CD0" w:rsidRDefault="006C10AE">
      <w:pPr>
        <w:numPr>
          <w:ilvl w:val="0"/>
          <w:numId w:val="1"/>
        </w:numPr>
        <w:ind w:right="59" w:hanging="502"/>
      </w:pPr>
      <w:r>
        <w:t xml:space="preserve">by promoting safer injecting practices; and  </w:t>
      </w:r>
    </w:p>
    <w:p w:rsidR="00896CD0" w:rsidRDefault="006C10AE">
      <w:pPr>
        <w:numPr>
          <w:ilvl w:val="0"/>
          <w:numId w:val="1"/>
        </w:numPr>
        <w:ind w:right="59" w:hanging="502"/>
      </w:pPr>
      <w:r>
        <w:t xml:space="preserve">by providing and reinforcing harm reduction messages.  </w:t>
      </w:r>
    </w:p>
    <w:p w:rsidR="00896CD0" w:rsidRDefault="006C10AE">
      <w:pPr>
        <w:spacing w:after="0" w:line="259" w:lineRule="auto"/>
        <w:ind w:left="65" w:right="0" w:firstLine="0"/>
        <w:jc w:val="left"/>
      </w:pPr>
      <w:r>
        <w:t xml:space="preserve"> </w:t>
      </w:r>
    </w:p>
    <w:p w:rsidR="003A3325" w:rsidRDefault="003A3325" w:rsidP="003A3325">
      <w:pPr>
        <w:pStyle w:val="ListParagraph"/>
        <w:numPr>
          <w:ilvl w:val="1"/>
          <w:numId w:val="7"/>
        </w:numPr>
        <w:ind w:right="59"/>
      </w:pPr>
      <w:r>
        <w:t xml:space="preserve">   </w:t>
      </w:r>
      <w:r w:rsidR="006C10AE">
        <w:t>To improve the health of local communities by preventing the spread of blood-borne infections by providing</w:t>
      </w:r>
    </w:p>
    <w:p w:rsidR="00896CD0" w:rsidRDefault="003A3325" w:rsidP="003A3325">
      <w:pPr>
        <w:pStyle w:val="ListParagraph"/>
        <w:ind w:left="360" w:right="59" w:firstLine="0"/>
      </w:pPr>
      <w:r>
        <w:t xml:space="preserve">  </w:t>
      </w:r>
      <w:r w:rsidR="006C10AE">
        <w:t xml:space="preserve"> </w:t>
      </w:r>
      <w:r>
        <w:t xml:space="preserve"> </w:t>
      </w:r>
      <w:r w:rsidR="006C10AE">
        <w:t xml:space="preserve">a safe and effective route for the disposal of used injecting equipment.  </w:t>
      </w:r>
    </w:p>
    <w:p w:rsidR="00896CD0" w:rsidRDefault="006C10AE">
      <w:pPr>
        <w:spacing w:after="0" w:line="259" w:lineRule="auto"/>
        <w:ind w:left="65" w:right="0" w:firstLine="0"/>
        <w:jc w:val="left"/>
      </w:pPr>
      <w:r>
        <w:rPr>
          <w:color w:val="FF0000"/>
        </w:rPr>
        <w:t xml:space="preserve"> </w:t>
      </w:r>
    </w:p>
    <w:p w:rsidR="003A3325" w:rsidRDefault="003A3325" w:rsidP="003A3325">
      <w:pPr>
        <w:pStyle w:val="ListParagraph"/>
        <w:numPr>
          <w:ilvl w:val="1"/>
          <w:numId w:val="7"/>
        </w:numPr>
        <w:ind w:right="59"/>
      </w:pPr>
      <w:r>
        <w:t xml:space="preserve">    </w:t>
      </w:r>
      <w:r w:rsidR="006C10AE">
        <w:t>To help service users access treatment by offering referral to the Wirral Ways to Recovery service and</w:t>
      </w:r>
    </w:p>
    <w:p w:rsidR="00896CD0" w:rsidRDefault="003A3325" w:rsidP="003A3325">
      <w:pPr>
        <w:pStyle w:val="ListParagraph"/>
        <w:ind w:left="360" w:right="59" w:firstLine="0"/>
      </w:pPr>
      <w:r>
        <w:t xml:space="preserve">     </w:t>
      </w:r>
      <w:r w:rsidR="006C10AE">
        <w:t xml:space="preserve">health and social care professionals where appropriate.  </w:t>
      </w:r>
    </w:p>
    <w:p w:rsidR="00896CD0" w:rsidRDefault="006C10AE">
      <w:pPr>
        <w:spacing w:after="0" w:line="259" w:lineRule="auto"/>
        <w:ind w:left="65" w:right="0" w:firstLine="0"/>
        <w:jc w:val="left"/>
      </w:pPr>
      <w:r>
        <w:t xml:space="preserve"> </w:t>
      </w:r>
    </w:p>
    <w:p w:rsidR="00896CD0" w:rsidRDefault="003A3325" w:rsidP="003A3325">
      <w:pPr>
        <w:numPr>
          <w:ilvl w:val="1"/>
          <w:numId w:val="7"/>
        </w:numPr>
        <w:ind w:right="59"/>
      </w:pPr>
      <w:r>
        <w:t xml:space="preserve">    </w:t>
      </w:r>
      <w:r w:rsidR="006C10AE">
        <w:t xml:space="preserve">To aim to maximise the access and retention of all injectors, especially the highly socially excluded.  </w:t>
      </w:r>
    </w:p>
    <w:p w:rsidR="00896CD0" w:rsidRDefault="006C10AE">
      <w:pPr>
        <w:spacing w:after="0" w:line="259" w:lineRule="auto"/>
        <w:ind w:left="65" w:right="0" w:firstLine="0"/>
        <w:jc w:val="left"/>
      </w:pPr>
      <w:r>
        <w:t xml:space="preserve"> </w:t>
      </w:r>
    </w:p>
    <w:p w:rsidR="00896CD0" w:rsidRDefault="003A3325" w:rsidP="003A3325">
      <w:pPr>
        <w:numPr>
          <w:ilvl w:val="1"/>
          <w:numId w:val="7"/>
        </w:numPr>
        <w:ind w:right="59"/>
      </w:pPr>
      <w:r>
        <w:t xml:space="preserve">    </w:t>
      </w:r>
      <w:r w:rsidR="006C10AE">
        <w:t xml:space="preserve">To help service users access other health and social care providers, acting as a gateway to other services.  </w:t>
      </w:r>
    </w:p>
    <w:p w:rsidR="00896CD0" w:rsidRDefault="006C10AE">
      <w:pPr>
        <w:spacing w:after="0" w:line="259" w:lineRule="auto"/>
        <w:ind w:left="65" w:right="0" w:firstLine="0"/>
        <w:jc w:val="left"/>
      </w:pPr>
      <w:r>
        <w:t xml:space="preserve"> </w:t>
      </w:r>
    </w:p>
    <w:p w:rsidR="00896CD0" w:rsidRDefault="003A3325" w:rsidP="003A3325">
      <w:pPr>
        <w:numPr>
          <w:ilvl w:val="1"/>
          <w:numId w:val="7"/>
        </w:numPr>
        <w:ind w:right="59"/>
      </w:pPr>
      <w:r>
        <w:t xml:space="preserve">     </w:t>
      </w:r>
      <w:r w:rsidR="006C10AE">
        <w:t xml:space="preserve">To reduce the number of drug-related deaths associated with opioid overdose.  </w:t>
      </w:r>
    </w:p>
    <w:p w:rsidR="00896CD0" w:rsidRDefault="006C10AE">
      <w:pPr>
        <w:spacing w:after="0" w:line="259" w:lineRule="auto"/>
        <w:ind w:left="142" w:right="0" w:firstLine="0"/>
        <w:jc w:val="left"/>
      </w:pPr>
      <w:r>
        <w:rPr>
          <w:b/>
        </w:rPr>
        <w:t xml:space="preserve"> </w:t>
      </w:r>
    </w:p>
    <w:p w:rsidR="00896CD0" w:rsidRDefault="006C10AE" w:rsidP="003A3325">
      <w:pPr>
        <w:pStyle w:val="Heading1"/>
        <w:numPr>
          <w:ilvl w:val="0"/>
          <w:numId w:val="7"/>
        </w:numPr>
        <w:tabs>
          <w:tab w:val="center" w:pos="1371"/>
        </w:tabs>
      </w:pPr>
      <w:r>
        <w:t xml:space="preserve">Service Outline  </w:t>
      </w:r>
    </w:p>
    <w:p w:rsidR="003A3325" w:rsidRPr="003A3325" w:rsidRDefault="003A3325" w:rsidP="003A3325">
      <w:pPr>
        <w:pStyle w:val="ListParagraph"/>
        <w:ind w:left="360" w:firstLine="0"/>
      </w:pPr>
    </w:p>
    <w:p w:rsidR="00896CD0" w:rsidRDefault="006C10AE">
      <w:pPr>
        <w:ind w:left="561" w:right="59"/>
      </w:pPr>
      <w:r>
        <w:t xml:space="preserve">3.1 </w:t>
      </w:r>
      <w:r w:rsidR="003A3325">
        <w:t xml:space="preserve">   </w:t>
      </w:r>
      <w:r>
        <w:t xml:space="preserve">The pharmacy will provide the needle exchange packs in a suitable bag to the service user. The part of the pharmacy used for the provision of the service must provide a sufficient level of privacy and safety for service users and other members of the public accessing the pharmacy. </w:t>
      </w:r>
    </w:p>
    <w:p w:rsidR="00896CD0" w:rsidRDefault="006C10AE">
      <w:pPr>
        <w:spacing w:after="0" w:line="259" w:lineRule="auto"/>
        <w:ind w:left="569" w:right="0" w:firstLine="0"/>
        <w:jc w:val="left"/>
      </w:pPr>
      <w:r>
        <w:t xml:space="preserve"> </w:t>
      </w:r>
    </w:p>
    <w:p w:rsidR="00896CD0" w:rsidRDefault="006C10AE">
      <w:pPr>
        <w:tabs>
          <w:tab w:val="center" w:pos="4182"/>
        </w:tabs>
        <w:ind w:left="-15" w:right="0" w:firstLine="0"/>
        <w:jc w:val="left"/>
      </w:pPr>
      <w:r>
        <w:t xml:space="preserve">3.2 </w:t>
      </w:r>
      <w:r>
        <w:tab/>
        <w:t xml:space="preserve">Used equipment is normally returned by the service user for safe disposal.  </w:t>
      </w:r>
    </w:p>
    <w:p w:rsidR="00896CD0" w:rsidRDefault="006C10AE">
      <w:pPr>
        <w:spacing w:after="0" w:line="259" w:lineRule="auto"/>
        <w:ind w:left="0" w:right="0" w:firstLine="0"/>
        <w:jc w:val="left"/>
      </w:pPr>
      <w:r>
        <w:t xml:space="preserve"> </w:t>
      </w:r>
    </w:p>
    <w:p w:rsidR="00896CD0" w:rsidRDefault="006C10AE">
      <w:pPr>
        <w:ind w:left="561" w:right="59"/>
      </w:pPr>
      <w:r>
        <w:t xml:space="preserve">3.3 </w:t>
      </w:r>
      <w:r w:rsidR="003A3325">
        <w:t xml:space="preserve">  </w:t>
      </w:r>
      <w:r>
        <w:t xml:space="preserve">The pharmacy will have appropriate health promotion material available for the users of the service and promotes its uptake. This material will be provided by WWTR. </w:t>
      </w:r>
    </w:p>
    <w:p w:rsidR="00896CD0" w:rsidRDefault="006C10AE">
      <w:pPr>
        <w:spacing w:after="0" w:line="259" w:lineRule="auto"/>
        <w:ind w:left="142" w:right="0" w:firstLine="0"/>
        <w:jc w:val="left"/>
      </w:pPr>
      <w:r>
        <w:t xml:space="preserve"> </w:t>
      </w:r>
    </w:p>
    <w:p w:rsidR="00896CD0" w:rsidRDefault="006C10AE">
      <w:pPr>
        <w:ind w:left="561" w:right="59"/>
      </w:pPr>
      <w:r>
        <w:lastRenderedPageBreak/>
        <w:t xml:space="preserve">3.4 </w:t>
      </w:r>
      <w:r w:rsidR="003A3325">
        <w:t xml:space="preserve">    </w:t>
      </w:r>
      <w:r>
        <w:t xml:space="preserve">Pharmacies contracted to provide the Needle Exchange service shall display the national logo in a prominent position visible from outside the premises. For further supplies of the needle exchange window sticker please email the contract manager. </w:t>
      </w:r>
    </w:p>
    <w:p w:rsidR="00896CD0" w:rsidRDefault="006C10AE">
      <w:pPr>
        <w:spacing w:after="0" w:line="259" w:lineRule="auto"/>
        <w:ind w:left="502" w:right="0" w:firstLine="0"/>
        <w:jc w:val="left"/>
      </w:pPr>
      <w:r>
        <w:t xml:space="preserve"> </w:t>
      </w:r>
    </w:p>
    <w:p w:rsidR="00896CD0" w:rsidRDefault="003A3325">
      <w:pPr>
        <w:tabs>
          <w:tab w:val="center" w:pos="5297"/>
        </w:tabs>
        <w:ind w:left="-15" w:right="0" w:firstLine="0"/>
        <w:jc w:val="left"/>
      </w:pPr>
      <w:r>
        <w:t xml:space="preserve">3.5    </w:t>
      </w:r>
      <w:r w:rsidR="006C10AE">
        <w:t xml:space="preserve">The pharmacy should order sufficient materials to ensure continuity of the service (see Section 4) </w:t>
      </w:r>
    </w:p>
    <w:p w:rsidR="00896CD0" w:rsidRDefault="006C10AE">
      <w:pPr>
        <w:spacing w:after="0" w:line="259" w:lineRule="auto"/>
        <w:ind w:left="0" w:right="0" w:firstLine="0"/>
        <w:jc w:val="left"/>
      </w:pPr>
      <w:r>
        <w:t xml:space="preserve"> </w:t>
      </w:r>
    </w:p>
    <w:p w:rsidR="00896CD0" w:rsidRDefault="006C10AE">
      <w:pPr>
        <w:ind w:left="561" w:right="59"/>
      </w:pPr>
      <w:r>
        <w:t xml:space="preserve">3.6 </w:t>
      </w:r>
      <w:r w:rsidR="003A3325">
        <w:t xml:space="preserve">   </w:t>
      </w:r>
      <w:r>
        <w:t xml:space="preserve">The pharmacy will provide support and advice to the user, including referral to WWTR and other health and social care professionals where appropriate.  </w:t>
      </w:r>
    </w:p>
    <w:p w:rsidR="00896CD0" w:rsidRDefault="006C10AE">
      <w:pPr>
        <w:spacing w:after="0" w:line="259" w:lineRule="auto"/>
        <w:ind w:left="0" w:right="0" w:firstLine="0"/>
        <w:jc w:val="left"/>
      </w:pPr>
      <w:r>
        <w:t xml:space="preserve"> </w:t>
      </w:r>
    </w:p>
    <w:p w:rsidR="00896CD0" w:rsidRDefault="006C10AE">
      <w:pPr>
        <w:ind w:left="561" w:right="59"/>
      </w:pPr>
      <w:r>
        <w:t xml:space="preserve">3.7 </w:t>
      </w:r>
      <w:r w:rsidR="003A3325">
        <w:t xml:space="preserve">   </w:t>
      </w:r>
      <w:r>
        <w:t xml:space="preserve">The pharmacy will promote safe practice to the user, including advice on sexual health and STIs, HIV and Hepatitis C transmission, and Hepatitis B immunisation.  </w:t>
      </w:r>
    </w:p>
    <w:p w:rsidR="00896CD0" w:rsidRDefault="006C10AE">
      <w:pPr>
        <w:spacing w:after="0" w:line="259" w:lineRule="auto"/>
        <w:ind w:left="142" w:right="0" w:firstLine="0"/>
        <w:jc w:val="left"/>
      </w:pPr>
      <w:r>
        <w:t xml:space="preserve"> </w:t>
      </w:r>
    </w:p>
    <w:p w:rsidR="00896CD0" w:rsidRDefault="006C10AE">
      <w:pPr>
        <w:ind w:left="561" w:right="59"/>
      </w:pPr>
      <w:r>
        <w:t xml:space="preserve">3.8 </w:t>
      </w:r>
      <w:r w:rsidR="003A3325">
        <w:t xml:space="preserve">   </w:t>
      </w:r>
      <w:r>
        <w:t xml:space="preserve">An accredited pharmacist does not need to undertake the transaction or be present when the transaction occurs. However, the pharmacist will be responsible for ensuring that any staff member undertaking the transaction is competent to do so and have undertaken the required training. </w:t>
      </w:r>
    </w:p>
    <w:p w:rsidR="00896CD0" w:rsidRDefault="006C10AE">
      <w:pPr>
        <w:spacing w:after="0" w:line="259" w:lineRule="auto"/>
        <w:ind w:left="0" w:right="0" w:firstLine="0"/>
        <w:jc w:val="left"/>
      </w:pPr>
      <w:r>
        <w:t xml:space="preserve"> </w:t>
      </w:r>
    </w:p>
    <w:p w:rsidR="00896CD0" w:rsidRDefault="006C10AE">
      <w:pPr>
        <w:ind w:left="561" w:right="59"/>
      </w:pPr>
      <w:r>
        <w:t xml:space="preserve">3.9 </w:t>
      </w:r>
      <w:r w:rsidR="003A3325">
        <w:t xml:space="preserve">  </w:t>
      </w:r>
      <w:r>
        <w:t xml:space="preserve">The pharmacy will ensure that staff are made aware of the risks associated with the handling of returned used equipment and the correct procedure used to minimise those risks. Please refer to the pharmacy’s own safety guidance.  </w:t>
      </w:r>
    </w:p>
    <w:p w:rsidR="00896CD0" w:rsidRDefault="006C10AE">
      <w:pPr>
        <w:spacing w:after="0" w:line="259" w:lineRule="auto"/>
        <w:ind w:left="0" w:right="0" w:firstLine="0"/>
        <w:jc w:val="left"/>
      </w:pPr>
      <w:r>
        <w:t xml:space="preserve"> </w:t>
      </w:r>
    </w:p>
    <w:p w:rsidR="00896CD0" w:rsidRDefault="006C10AE">
      <w:pPr>
        <w:ind w:left="561" w:right="59"/>
      </w:pPr>
      <w:r>
        <w:t xml:space="preserve">3.10 </w:t>
      </w:r>
      <w:r w:rsidR="003A3325">
        <w:t xml:space="preserve">  </w:t>
      </w:r>
      <w:r>
        <w:t xml:space="preserve">A needle stick injury Standard Operating Procedures should be in place and visible to all staff. Used needles and sharps boxes must not be handled directly by any pharmacy staff. Sharps bins should be offered to clients to deposit used ‘works’ directly into. </w:t>
      </w:r>
    </w:p>
    <w:p w:rsidR="00896CD0" w:rsidRDefault="006C10AE">
      <w:pPr>
        <w:spacing w:after="0" w:line="259" w:lineRule="auto"/>
        <w:ind w:left="0" w:right="0" w:firstLine="0"/>
        <w:jc w:val="left"/>
      </w:pPr>
      <w:r>
        <w:t xml:space="preserve"> </w:t>
      </w:r>
    </w:p>
    <w:p w:rsidR="00896CD0" w:rsidRDefault="006C10AE">
      <w:pPr>
        <w:ind w:left="-15" w:right="59" w:firstLine="0"/>
      </w:pPr>
      <w:r>
        <w:t xml:space="preserve">3.11 </w:t>
      </w:r>
      <w:r w:rsidR="003A3325">
        <w:t xml:space="preserve">  </w:t>
      </w:r>
      <w:r>
        <w:t xml:space="preserve">It is strongly advised that staff in the delivery of this service are immunised against Hepatitis B. </w:t>
      </w:r>
    </w:p>
    <w:p w:rsidR="00896CD0" w:rsidRDefault="006C10AE">
      <w:pPr>
        <w:spacing w:after="0" w:line="259" w:lineRule="auto"/>
        <w:ind w:left="0" w:right="0" w:firstLine="0"/>
        <w:jc w:val="left"/>
      </w:pPr>
      <w:r>
        <w:t xml:space="preserve"> </w:t>
      </w:r>
    </w:p>
    <w:p w:rsidR="003A3325" w:rsidRDefault="006C10AE">
      <w:pPr>
        <w:ind w:left="561" w:right="59"/>
      </w:pPr>
      <w:r>
        <w:t xml:space="preserve">3.12 </w:t>
      </w:r>
      <w:r w:rsidR="003A3325">
        <w:t xml:space="preserve">  </w:t>
      </w:r>
      <w:r>
        <w:t>If the service user requests equipment not supplied within the needle exchange programme, the pharmacy</w:t>
      </w:r>
    </w:p>
    <w:p w:rsidR="00896CD0" w:rsidRDefault="003A3325">
      <w:pPr>
        <w:ind w:left="561" w:right="59"/>
      </w:pPr>
      <w:r>
        <w:t xml:space="preserve">         </w:t>
      </w:r>
      <w:r w:rsidR="006C10AE">
        <w:t xml:space="preserve"> </w:t>
      </w:r>
      <w:r>
        <w:t xml:space="preserve"> </w:t>
      </w:r>
      <w:r w:rsidR="006C10AE">
        <w:t xml:space="preserve">will refer them to the WWTR service. </w:t>
      </w:r>
    </w:p>
    <w:p w:rsidR="00896CD0" w:rsidRDefault="006C10AE">
      <w:pPr>
        <w:spacing w:after="0" w:line="259" w:lineRule="auto"/>
        <w:ind w:left="0" w:right="0" w:firstLine="0"/>
        <w:jc w:val="left"/>
      </w:pPr>
      <w:r>
        <w:t xml:space="preserve"> </w:t>
      </w:r>
    </w:p>
    <w:p w:rsidR="00896CD0" w:rsidRDefault="006C10AE">
      <w:pPr>
        <w:ind w:left="561" w:right="59"/>
      </w:pPr>
      <w:r>
        <w:t xml:space="preserve">3.13 </w:t>
      </w:r>
      <w:r w:rsidR="003A3325">
        <w:t xml:space="preserve"> </w:t>
      </w:r>
      <w:r>
        <w:t xml:space="preserve">Pharmacists and staff involved in the provision of the service must be aware of and operate within any </w:t>
      </w:r>
      <w:r w:rsidR="003A3325">
        <w:t xml:space="preserve"> </w:t>
      </w:r>
      <w:r>
        <w:t xml:space="preserve">locally agreed protocols and follow their company Standard Operating Procedures that cover the provision of this service.   </w:t>
      </w:r>
    </w:p>
    <w:p w:rsidR="00896CD0" w:rsidRDefault="006C10AE">
      <w:pPr>
        <w:spacing w:after="0" w:line="259" w:lineRule="auto"/>
        <w:ind w:left="862" w:right="0" w:firstLine="0"/>
        <w:jc w:val="left"/>
      </w:pPr>
      <w:r>
        <w:t xml:space="preserve"> </w:t>
      </w:r>
    </w:p>
    <w:p w:rsidR="00896CD0" w:rsidRDefault="006C10AE">
      <w:pPr>
        <w:ind w:left="561" w:right="59"/>
      </w:pPr>
      <w:r>
        <w:t xml:space="preserve">3.14 </w:t>
      </w:r>
      <w:r w:rsidR="003A3325">
        <w:t xml:space="preserve"> </w:t>
      </w:r>
      <w:r>
        <w:t xml:space="preserve">The pharmacy will deal with any complaints sensitively and will report any complaints, comments or concerns to the Contract Manager within 2 working days. </w:t>
      </w:r>
    </w:p>
    <w:p w:rsidR="00896CD0" w:rsidRDefault="006C10AE">
      <w:pPr>
        <w:spacing w:after="0" w:line="259" w:lineRule="auto"/>
        <w:ind w:left="142" w:right="0" w:firstLine="0"/>
        <w:jc w:val="left"/>
      </w:pPr>
      <w:r>
        <w:rPr>
          <w:rFonts w:ascii="Times New Roman" w:eastAsia="Times New Roman" w:hAnsi="Times New Roman" w:cs="Times New Roman"/>
        </w:rPr>
        <w:t xml:space="preserve"> </w:t>
      </w:r>
    </w:p>
    <w:p w:rsidR="00896CD0" w:rsidRDefault="006C10AE">
      <w:pPr>
        <w:ind w:left="561" w:right="59"/>
      </w:pPr>
      <w:r>
        <w:t xml:space="preserve">3.15 </w:t>
      </w:r>
      <w:r w:rsidR="003A3325">
        <w:t xml:space="preserve"> </w:t>
      </w:r>
      <w:r>
        <w:t xml:space="preserve">Pharmacy staff must be aware of local child and vulnerable adult protection procedures.  These must be followed at all times. </w:t>
      </w:r>
    </w:p>
    <w:p w:rsidR="00896CD0" w:rsidRDefault="006C10AE">
      <w:pPr>
        <w:spacing w:after="0" w:line="259" w:lineRule="auto"/>
        <w:ind w:left="142" w:right="0" w:firstLine="0"/>
        <w:jc w:val="left"/>
      </w:pPr>
      <w:r>
        <w:t xml:space="preserve"> </w:t>
      </w:r>
    </w:p>
    <w:p w:rsidR="00896CD0" w:rsidRDefault="006C10AE">
      <w:pPr>
        <w:spacing w:after="0" w:line="259" w:lineRule="auto"/>
        <w:ind w:left="142" w:right="0" w:firstLine="0"/>
        <w:jc w:val="left"/>
      </w:pPr>
      <w:r>
        <w:t xml:space="preserve"> </w:t>
      </w:r>
    </w:p>
    <w:p w:rsidR="00896CD0" w:rsidRDefault="006C10AE" w:rsidP="003A3325">
      <w:pPr>
        <w:pStyle w:val="Heading1"/>
        <w:numPr>
          <w:ilvl w:val="0"/>
          <w:numId w:val="7"/>
        </w:numPr>
        <w:tabs>
          <w:tab w:val="center" w:pos="2568"/>
        </w:tabs>
      </w:pPr>
      <w:r>
        <w:t xml:space="preserve">Data Recording &amp; Information Sharing  </w:t>
      </w:r>
    </w:p>
    <w:p w:rsidR="003A3325" w:rsidRPr="003A3325" w:rsidRDefault="003A3325" w:rsidP="003A3325">
      <w:pPr>
        <w:pStyle w:val="ListParagraph"/>
        <w:ind w:left="360" w:firstLine="0"/>
      </w:pPr>
    </w:p>
    <w:p w:rsidR="00896CD0" w:rsidRDefault="006C10AE">
      <w:pPr>
        <w:ind w:left="561" w:right="59"/>
      </w:pPr>
      <w:r>
        <w:t xml:space="preserve">4.1 </w:t>
      </w:r>
      <w:r>
        <w:tab/>
        <w:t xml:space="preserve">The pharmacy will be expected to ensure secure systems and records to prevent misuse of service, and to ensure the confidentiality for service users. </w:t>
      </w:r>
    </w:p>
    <w:p w:rsidR="00896CD0" w:rsidRDefault="006C10AE">
      <w:pPr>
        <w:spacing w:after="0" w:line="259" w:lineRule="auto"/>
        <w:ind w:left="0" w:right="0" w:firstLine="0"/>
        <w:jc w:val="left"/>
      </w:pPr>
      <w:r>
        <w:t xml:space="preserve"> </w:t>
      </w:r>
    </w:p>
    <w:p w:rsidR="00896CD0" w:rsidRDefault="006C10AE">
      <w:pPr>
        <w:ind w:left="561" w:right="59"/>
      </w:pPr>
      <w:r>
        <w:t xml:space="preserve">4.2 </w:t>
      </w:r>
      <w:r w:rsidR="003A3325">
        <w:t xml:space="preserve">   </w:t>
      </w:r>
      <w:r>
        <w:t xml:space="preserve">The pharmacy will use PharmOutcomes to register clients and to record all transactions. Client registration is created using the service “Needle Exchange – Client Registration” and transactions including interventions provided are recorded using the service “Needle Exchange – Pack Supply”.  </w:t>
      </w:r>
    </w:p>
    <w:p w:rsidR="00896CD0" w:rsidRDefault="006C10AE">
      <w:pPr>
        <w:spacing w:after="0" w:line="259" w:lineRule="auto"/>
        <w:ind w:left="142" w:right="0" w:firstLine="0"/>
        <w:jc w:val="left"/>
      </w:pPr>
      <w:r>
        <w:rPr>
          <w:rFonts w:ascii="Times New Roman" w:eastAsia="Times New Roman" w:hAnsi="Times New Roman" w:cs="Times New Roman"/>
        </w:rPr>
        <w:t xml:space="preserve"> </w:t>
      </w:r>
    </w:p>
    <w:p w:rsidR="00896CD0" w:rsidRDefault="006C10AE">
      <w:pPr>
        <w:ind w:left="561" w:right="59"/>
      </w:pPr>
      <w:r>
        <w:t xml:space="preserve">4.3 </w:t>
      </w:r>
      <w:r w:rsidR="003A3325">
        <w:t xml:space="preserve">  </w:t>
      </w:r>
      <w:r>
        <w:t xml:space="preserve">Pharmacy staff should not notify prescribers or other services of a client’s use of the needle exchange programme without the client’s permission. This is except in circumstances where withholding information </w:t>
      </w:r>
      <w:r>
        <w:lastRenderedPageBreak/>
        <w:t xml:space="preserve">or seeking the client’s permission to share may put others art risk (e.g. in certain Child Protection or Safeguarding situations). </w:t>
      </w:r>
    </w:p>
    <w:p w:rsidR="00896CD0" w:rsidRDefault="006C10AE">
      <w:pPr>
        <w:spacing w:after="0" w:line="259" w:lineRule="auto"/>
        <w:ind w:left="142" w:right="0" w:firstLine="0"/>
        <w:jc w:val="left"/>
      </w:pPr>
      <w:r>
        <w:rPr>
          <w:rFonts w:ascii="Times New Roman" w:eastAsia="Times New Roman" w:hAnsi="Times New Roman" w:cs="Times New Roman"/>
        </w:rPr>
        <w:t xml:space="preserve"> </w:t>
      </w:r>
    </w:p>
    <w:p w:rsidR="00896CD0" w:rsidRDefault="006C10AE">
      <w:pPr>
        <w:ind w:left="561" w:right="59"/>
      </w:pPr>
      <w:r>
        <w:t xml:space="preserve">4.4 </w:t>
      </w:r>
      <w:r w:rsidR="003A3325">
        <w:t xml:space="preserve"> </w:t>
      </w:r>
      <w:r>
        <w:t xml:space="preserve">The information required to be reported on PharmOutcomes may be developed to reflect the changing requirements of the commissioner. </w:t>
      </w:r>
    </w:p>
    <w:p w:rsidR="00896CD0" w:rsidRDefault="006C10AE">
      <w:pPr>
        <w:spacing w:after="0" w:line="259" w:lineRule="auto"/>
        <w:ind w:left="0" w:right="0" w:firstLine="0"/>
        <w:jc w:val="left"/>
      </w:pPr>
      <w:r>
        <w:t xml:space="preserve"> </w:t>
      </w:r>
    </w:p>
    <w:p w:rsidR="00896CD0" w:rsidRDefault="006C10AE">
      <w:pPr>
        <w:ind w:left="561" w:right="59"/>
      </w:pPr>
      <w:r>
        <w:t xml:space="preserve">4.5 </w:t>
      </w:r>
      <w:r w:rsidR="003A3325">
        <w:t xml:space="preserve">  </w:t>
      </w:r>
      <w:r>
        <w:t xml:space="preserve">Pharmacists will share relevant information with other health care professionals and agencies, in line with locally determined confidentiality arrangements. </w:t>
      </w:r>
    </w:p>
    <w:p w:rsidR="00896CD0" w:rsidRDefault="006C10AE">
      <w:pPr>
        <w:spacing w:after="0" w:line="259" w:lineRule="auto"/>
        <w:ind w:left="142" w:right="0" w:firstLine="0"/>
        <w:jc w:val="left"/>
      </w:pPr>
      <w:r>
        <w:t xml:space="preserve"> </w:t>
      </w:r>
    </w:p>
    <w:p w:rsidR="00896CD0" w:rsidRDefault="006C10AE" w:rsidP="003A3325">
      <w:pPr>
        <w:pStyle w:val="Heading1"/>
        <w:numPr>
          <w:ilvl w:val="0"/>
          <w:numId w:val="7"/>
        </w:numPr>
      </w:pPr>
      <w:r>
        <w:t xml:space="preserve">Ordering of NSP equipment </w:t>
      </w:r>
    </w:p>
    <w:p w:rsidR="003A3325" w:rsidRPr="003A3325" w:rsidRDefault="003A3325" w:rsidP="003A3325">
      <w:pPr>
        <w:pStyle w:val="ListParagraph"/>
        <w:ind w:left="360" w:firstLine="0"/>
      </w:pPr>
    </w:p>
    <w:p w:rsidR="00896CD0" w:rsidRDefault="006C10AE">
      <w:pPr>
        <w:tabs>
          <w:tab w:val="center" w:pos="4795"/>
        </w:tabs>
        <w:ind w:left="-15" w:right="0" w:firstLine="0"/>
        <w:jc w:val="left"/>
      </w:pPr>
      <w:r>
        <w:t xml:space="preserve">5.1 </w:t>
      </w:r>
      <w:r>
        <w:tab/>
        <w:t xml:space="preserve">NSP equipment will be ordered via </w:t>
      </w:r>
      <w:r>
        <w:rPr>
          <w:b/>
        </w:rPr>
        <w:t>Frontier</w:t>
      </w:r>
      <w:r>
        <w:t xml:space="preserve"> using the order form  shown in Appendix 1 </w:t>
      </w:r>
    </w:p>
    <w:p w:rsidR="003A3325" w:rsidRDefault="003A3325">
      <w:pPr>
        <w:tabs>
          <w:tab w:val="center" w:pos="4795"/>
        </w:tabs>
        <w:ind w:left="-15" w:right="0" w:firstLine="0"/>
        <w:jc w:val="left"/>
      </w:pPr>
    </w:p>
    <w:p w:rsidR="003A3325" w:rsidRDefault="003A3325">
      <w:pPr>
        <w:ind w:left="-15" w:right="59" w:firstLine="0"/>
      </w:pPr>
      <w:r>
        <w:t xml:space="preserve">5.2    </w:t>
      </w:r>
      <w:r w:rsidR="006C10AE">
        <w:t xml:space="preserve">The ordering of packs should be organised by the pharmacy so that appropriate stock control is maintained </w:t>
      </w:r>
    </w:p>
    <w:p w:rsidR="003A3325" w:rsidRDefault="003A3325">
      <w:pPr>
        <w:ind w:left="-15" w:right="59" w:firstLine="0"/>
      </w:pPr>
    </w:p>
    <w:p w:rsidR="00896CD0" w:rsidRPr="003A3325" w:rsidRDefault="006C10AE" w:rsidP="003A3325">
      <w:pPr>
        <w:pStyle w:val="ListParagraph"/>
        <w:numPr>
          <w:ilvl w:val="0"/>
          <w:numId w:val="7"/>
        </w:numPr>
        <w:ind w:right="59"/>
        <w:rPr>
          <w:b/>
          <w:color w:val="002F6C"/>
        </w:rPr>
      </w:pPr>
      <w:r w:rsidRPr="003A3325">
        <w:rPr>
          <w:b/>
          <w:color w:val="002F6C"/>
        </w:rPr>
        <w:t xml:space="preserve">Management of Returns  </w:t>
      </w:r>
    </w:p>
    <w:p w:rsidR="003A3325" w:rsidRDefault="003A3325" w:rsidP="003A3325">
      <w:pPr>
        <w:pStyle w:val="ListParagraph"/>
        <w:ind w:left="360" w:right="59" w:firstLine="0"/>
      </w:pPr>
    </w:p>
    <w:p w:rsidR="00896CD0" w:rsidRDefault="006C10AE">
      <w:pPr>
        <w:tabs>
          <w:tab w:val="center" w:pos="2629"/>
        </w:tabs>
        <w:ind w:left="-15" w:right="0" w:firstLine="0"/>
        <w:jc w:val="left"/>
      </w:pPr>
      <w:r>
        <w:t>6.1</w:t>
      </w:r>
      <w:r>
        <w:tab/>
        <w:t xml:space="preserve">Each pack will contain a sharps return bin.  </w:t>
      </w:r>
    </w:p>
    <w:p w:rsidR="00896CD0" w:rsidRDefault="006C10AE">
      <w:pPr>
        <w:spacing w:after="0" w:line="259" w:lineRule="auto"/>
        <w:ind w:left="0" w:right="0" w:firstLine="0"/>
        <w:jc w:val="left"/>
      </w:pPr>
      <w:r>
        <w:t xml:space="preserve"> </w:t>
      </w:r>
    </w:p>
    <w:p w:rsidR="00896CD0" w:rsidRDefault="006C10AE">
      <w:pPr>
        <w:ind w:left="561" w:right="59"/>
      </w:pPr>
      <w:r>
        <w:t xml:space="preserve">6.2 </w:t>
      </w:r>
      <w:r w:rsidR="003A3325">
        <w:t xml:space="preserve">   </w:t>
      </w:r>
      <w:r>
        <w:t xml:space="preserve">Pharmacy staff should encourage a 1-1 exchange (i.e. supplies given out in exchange for a used bin being returned) however failure to return all used equipment should not result in a withdrawal of the service.  Insistence on 1-1 exchange can be counterproductive, and consequently it is </w:t>
      </w:r>
      <w:r>
        <w:rPr>
          <w:u w:val="single" w:color="000000"/>
        </w:rPr>
        <w:t>NOT</w:t>
      </w:r>
      <w:r>
        <w:t xml:space="preserve"> necessary for a client to return used equipment in order that they may receive sterile equipment.  </w:t>
      </w:r>
    </w:p>
    <w:p w:rsidR="00896CD0" w:rsidRDefault="006C10AE">
      <w:pPr>
        <w:spacing w:after="0" w:line="259" w:lineRule="auto"/>
        <w:ind w:left="0" w:right="0" w:firstLine="0"/>
        <w:jc w:val="left"/>
      </w:pPr>
      <w:r>
        <w:t xml:space="preserve"> </w:t>
      </w:r>
    </w:p>
    <w:p w:rsidR="00896CD0" w:rsidRDefault="006C10AE">
      <w:pPr>
        <w:ind w:left="561" w:right="59"/>
      </w:pPr>
      <w:r>
        <w:t xml:space="preserve">6.3 </w:t>
      </w:r>
      <w:r w:rsidR="00F34AF2">
        <w:t xml:space="preserve">   </w:t>
      </w:r>
      <w:r>
        <w:t xml:space="preserve">Pharmacy staff should keep encouraging service users to return their used equipment and should enquire if there is a particular problem that makes it difficult for them to return (e.g. lack of transport or fear of police). </w:t>
      </w:r>
    </w:p>
    <w:p w:rsidR="00896CD0" w:rsidRDefault="006C10AE">
      <w:pPr>
        <w:spacing w:after="0" w:line="259" w:lineRule="auto"/>
        <w:ind w:left="0" w:right="0" w:firstLine="0"/>
        <w:jc w:val="left"/>
      </w:pPr>
      <w:r>
        <w:t xml:space="preserve"> </w:t>
      </w:r>
    </w:p>
    <w:p w:rsidR="00896CD0" w:rsidRDefault="006C10AE">
      <w:pPr>
        <w:ind w:left="561" w:right="59"/>
      </w:pPr>
      <w:r>
        <w:t xml:space="preserve">6.4 </w:t>
      </w:r>
      <w:r w:rsidR="00F34AF2">
        <w:t xml:space="preserve">    </w:t>
      </w:r>
      <w:r>
        <w:t>Pharmacies should position a returns deposit bin in a convenient location in order to encourage and facilitate the return of</w:t>
      </w:r>
      <w:r>
        <w:rPr>
          <w:i/>
          <w:color w:val="3366FF"/>
        </w:rPr>
        <w:t xml:space="preserve"> </w:t>
      </w:r>
      <w:r>
        <w:t xml:space="preserve">used equipment, but having regard to the safety of staff, patients and other users of the pharmacy. The pharmacy will allocate a safe place to store equipment and returns for safe onward disposal. The Storage containers provided by the clinical waste disposal service will be used to store returned used equipment. </w:t>
      </w:r>
    </w:p>
    <w:p w:rsidR="00896CD0" w:rsidRDefault="006C10AE">
      <w:pPr>
        <w:spacing w:after="0" w:line="259" w:lineRule="auto"/>
        <w:ind w:left="0" w:right="0" w:firstLine="0"/>
        <w:jc w:val="left"/>
      </w:pPr>
      <w:r>
        <w:t xml:space="preserve"> </w:t>
      </w:r>
    </w:p>
    <w:p w:rsidR="00896CD0" w:rsidRDefault="006C10AE">
      <w:pPr>
        <w:ind w:left="561" w:right="59"/>
      </w:pPr>
      <w:r>
        <w:t xml:space="preserve">6.5 </w:t>
      </w:r>
      <w:r>
        <w:tab/>
        <w:t xml:space="preserve">Appropriate protective equipment, including gloves, overalls and materials to deal with spillages, should be readily available close to the storage site. </w:t>
      </w:r>
    </w:p>
    <w:p w:rsidR="00896CD0" w:rsidRDefault="006C10AE">
      <w:pPr>
        <w:spacing w:after="0" w:line="259" w:lineRule="auto"/>
        <w:ind w:left="0" w:right="0" w:firstLine="0"/>
        <w:jc w:val="left"/>
      </w:pPr>
      <w:r>
        <w:rPr>
          <w:color w:val="FF0000"/>
        </w:rPr>
        <w:t xml:space="preserve"> </w:t>
      </w:r>
    </w:p>
    <w:p w:rsidR="00896CD0" w:rsidRDefault="006C10AE">
      <w:pPr>
        <w:ind w:left="561" w:right="59"/>
      </w:pPr>
      <w:r>
        <w:t xml:space="preserve">6.6 </w:t>
      </w:r>
      <w:r w:rsidR="00F34AF2">
        <w:t xml:space="preserve">   </w:t>
      </w:r>
      <w:r>
        <w:t xml:space="preserve">Contractors are responsible for ensuring they have sufficient sharps bins in the pharmacy to enable them to deal with demand and not put staff at risk.  </w:t>
      </w:r>
    </w:p>
    <w:p w:rsidR="00896CD0" w:rsidRDefault="006C10AE">
      <w:pPr>
        <w:spacing w:after="0" w:line="259" w:lineRule="auto"/>
        <w:ind w:left="142" w:right="0" w:firstLine="0"/>
        <w:jc w:val="left"/>
      </w:pPr>
      <w:r>
        <w:rPr>
          <w:rFonts w:ascii="Times New Roman" w:eastAsia="Times New Roman" w:hAnsi="Times New Roman" w:cs="Times New Roman"/>
        </w:rPr>
        <w:t xml:space="preserve"> </w:t>
      </w:r>
    </w:p>
    <w:p w:rsidR="00896CD0" w:rsidRDefault="006C10AE">
      <w:pPr>
        <w:ind w:left="561" w:right="59"/>
      </w:pPr>
      <w:r>
        <w:t xml:space="preserve">6.7 </w:t>
      </w:r>
      <w:r w:rsidR="00F34AF2">
        <w:t xml:space="preserve">   </w:t>
      </w:r>
      <w:r>
        <w:t xml:space="preserve">WWTR will commission a clinical waste disposal service (currently </w:t>
      </w:r>
      <w:r>
        <w:rPr>
          <w:b/>
        </w:rPr>
        <w:t>Sustainable Waste Services</w:t>
      </w:r>
      <w:r>
        <w:t xml:space="preserve">) for each participating pharmacy. Collection of sharps bins will be managed by </w:t>
      </w:r>
      <w:r>
        <w:rPr>
          <w:b/>
        </w:rPr>
        <w:t>Sustainable Waste Services</w:t>
      </w:r>
      <w:r>
        <w:t xml:space="preserve"> on a scheduled collection basis. Each pharmacy will be issued with their own personalised Information Sheet (Appendix 2). </w:t>
      </w:r>
    </w:p>
    <w:p w:rsidR="00896CD0" w:rsidRDefault="006C10AE">
      <w:pPr>
        <w:spacing w:after="0" w:line="259" w:lineRule="auto"/>
        <w:ind w:left="142" w:right="0" w:firstLine="0"/>
        <w:jc w:val="left"/>
      </w:pPr>
      <w:r>
        <w:t xml:space="preserve"> </w:t>
      </w:r>
    </w:p>
    <w:p w:rsidR="00896CD0" w:rsidRDefault="006C10AE" w:rsidP="00F34AF2">
      <w:pPr>
        <w:pStyle w:val="Heading1"/>
        <w:numPr>
          <w:ilvl w:val="0"/>
          <w:numId w:val="7"/>
        </w:numPr>
        <w:tabs>
          <w:tab w:val="center" w:pos="1058"/>
        </w:tabs>
      </w:pPr>
      <w:r>
        <w:t xml:space="preserve">Eligibility </w:t>
      </w:r>
    </w:p>
    <w:p w:rsidR="00F34AF2" w:rsidRPr="00F34AF2" w:rsidRDefault="00F34AF2" w:rsidP="00F34AF2">
      <w:pPr>
        <w:pStyle w:val="ListParagraph"/>
        <w:ind w:left="360" w:firstLine="0"/>
      </w:pPr>
    </w:p>
    <w:p w:rsidR="00896CD0" w:rsidRDefault="006C10AE">
      <w:pPr>
        <w:ind w:left="561" w:right="59"/>
      </w:pPr>
      <w:r>
        <w:t xml:space="preserve">7.1 </w:t>
      </w:r>
      <w:r w:rsidR="00F34AF2">
        <w:t xml:space="preserve">   </w:t>
      </w:r>
      <w:r>
        <w:t xml:space="preserve">This service will be available to all presenting adults (aged 18 and over) who are Wirral residents requiring access to needles and other injecting paraphernalia in relation to intravenous drug use. This will include users of performance enhancing drugs (PEDs) including anabolic steroids and growth hormones. </w:t>
      </w:r>
    </w:p>
    <w:p w:rsidR="00896CD0" w:rsidRDefault="006C10AE">
      <w:pPr>
        <w:spacing w:after="0" w:line="259" w:lineRule="auto"/>
        <w:ind w:left="569" w:right="0" w:firstLine="0"/>
        <w:jc w:val="left"/>
      </w:pPr>
      <w:r>
        <w:t xml:space="preserve"> </w:t>
      </w:r>
    </w:p>
    <w:p w:rsidR="00896CD0" w:rsidRDefault="006C10AE">
      <w:pPr>
        <w:ind w:left="561" w:right="59"/>
      </w:pPr>
      <w:r>
        <w:t xml:space="preserve">7.2 </w:t>
      </w:r>
      <w:r w:rsidR="00F34AF2">
        <w:t xml:space="preserve">  </w:t>
      </w:r>
      <w:r>
        <w:t xml:space="preserve">Young people under 18 years old should be sign-posted to the local specialised young people’s service </w:t>
      </w:r>
      <w:r>
        <w:rPr>
          <w:b/>
        </w:rPr>
        <w:t>Response</w:t>
      </w:r>
      <w:r>
        <w:t xml:space="preserve">. However, for young people aged between 16 and 18, where there is likely to be a delay in the young person accessing treatment, it may be appropriate to issue a small amount of equipment if it is </w:t>
      </w:r>
      <w:r>
        <w:lastRenderedPageBreak/>
        <w:t xml:space="preserve">considered that by doing so the young person will be kept safe from the risk of blood-borne viruses through previously-used equipment. Referral into </w:t>
      </w:r>
      <w:r>
        <w:rPr>
          <w:b/>
        </w:rPr>
        <w:t>Response</w:t>
      </w:r>
      <w:r>
        <w:t xml:space="preserve"> should be encouraged and they can be contacted by telephone on: 0151 666 4123 or by email at: </w:t>
      </w:r>
      <w:r>
        <w:rPr>
          <w:color w:val="0000FF"/>
          <w:u w:val="single" w:color="0000FF"/>
        </w:rPr>
        <w:t>response@wirral.gov.uk</w:t>
      </w:r>
      <w:r>
        <w:t xml:space="preserve">. </w:t>
      </w:r>
    </w:p>
    <w:p w:rsidR="00896CD0" w:rsidRDefault="006C10AE">
      <w:pPr>
        <w:spacing w:after="0" w:line="259" w:lineRule="auto"/>
        <w:ind w:left="142" w:right="0" w:firstLine="0"/>
        <w:jc w:val="left"/>
      </w:pPr>
      <w:r>
        <w:t xml:space="preserve"> </w:t>
      </w:r>
    </w:p>
    <w:p w:rsidR="00896CD0" w:rsidRDefault="006C10AE">
      <w:pPr>
        <w:ind w:left="561" w:right="59"/>
      </w:pPr>
      <w:r>
        <w:t xml:space="preserve">7.3 </w:t>
      </w:r>
      <w:r w:rsidR="00F34AF2">
        <w:t xml:space="preserve">  </w:t>
      </w:r>
      <w:r>
        <w:t xml:space="preserve">The Needle exchange service will </w:t>
      </w:r>
      <w:r>
        <w:rPr>
          <w:u w:val="single" w:color="000000"/>
        </w:rPr>
        <w:t>NOT</w:t>
      </w:r>
      <w:r>
        <w:t xml:space="preserve"> be available to individuals requiring access to needles and other injecting paraphernalia in relation to non-drug misuse related treatment regimens which requiring regular intravenous administration of prescribed medication e.g. insulin. Separate provision exists for these patient groups. </w:t>
      </w:r>
    </w:p>
    <w:p w:rsidR="00896CD0" w:rsidRDefault="006C10AE">
      <w:pPr>
        <w:spacing w:after="0" w:line="259" w:lineRule="auto"/>
        <w:ind w:left="142" w:right="0" w:firstLine="0"/>
        <w:jc w:val="left"/>
      </w:pPr>
      <w:r>
        <w:rPr>
          <w:b/>
        </w:rPr>
        <w:t xml:space="preserve"> </w:t>
      </w:r>
    </w:p>
    <w:p w:rsidR="00896CD0" w:rsidRDefault="006C10AE" w:rsidP="00F34AF2">
      <w:pPr>
        <w:pStyle w:val="Heading1"/>
        <w:numPr>
          <w:ilvl w:val="0"/>
          <w:numId w:val="7"/>
        </w:numPr>
        <w:tabs>
          <w:tab w:val="center" w:pos="1243"/>
        </w:tabs>
      </w:pPr>
      <w:r>
        <w:t xml:space="preserve">Accessibility </w:t>
      </w:r>
    </w:p>
    <w:p w:rsidR="00F34AF2" w:rsidRPr="00F34AF2" w:rsidRDefault="00F34AF2" w:rsidP="00F34AF2">
      <w:pPr>
        <w:pStyle w:val="ListParagraph"/>
        <w:ind w:left="360" w:firstLine="0"/>
      </w:pPr>
    </w:p>
    <w:p w:rsidR="00896CD0" w:rsidRDefault="006C10AE">
      <w:pPr>
        <w:ind w:left="569" w:right="59" w:firstLine="0"/>
      </w:pPr>
      <w:r>
        <w:t xml:space="preserve">This will be available on an open access basis with no requirement for clients to be referred from another agency.  </w:t>
      </w:r>
    </w:p>
    <w:p w:rsidR="00896CD0" w:rsidRDefault="006C10AE">
      <w:pPr>
        <w:spacing w:after="0" w:line="259" w:lineRule="auto"/>
        <w:ind w:left="569" w:right="0" w:firstLine="0"/>
        <w:jc w:val="left"/>
      </w:pPr>
      <w:r>
        <w:t xml:space="preserve"> </w:t>
      </w:r>
    </w:p>
    <w:p w:rsidR="00896CD0" w:rsidRDefault="006C10AE">
      <w:pPr>
        <w:ind w:left="569" w:right="59" w:firstLine="0"/>
      </w:pPr>
      <w:r>
        <w:t xml:space="preserve">The service user will determine: </w:t>
      </w:r>
    </w:p>
    <w:p w:rsidR="00F34AF2" w:rsidRDefault="00F34AF2">
      <w:pPr>
        <w:ind w:left="569" w:right="59" w:firstLine="0"/>
      </w:pPr>
    </w:p>
    <w:p w:rsidR="00F34AF2" w:rsidRPr="00F34AF2" w:rsidRDefault="00F34AF2">
      <w:pPr>
        <w:numPr>
          <w:ilvl w:val="0"/>
          <w:numId w:val="3"/>
        </w:numPr>
        <w:ind w:right="6735" w:firstLine="0"/>
      </w:pPr>
      <w:r>
        <w:t xml:space="preserve">  </w:t>
      </w:r>
      <w:r w:rsidR="006C10AE">
        <w:t xml:space="preserve">Which delivery site they access; </w:t>
      </w:r>
    </w:p>
    <w:p w:rsidR="00896CD0" w:rsidRDefault="006C10AE">
      <w:pPr>
        <w:numPr>
          <w:ilvl w:val="0"/>
          <w:numId w:val="3"/>
        </w:numPr>
        <w:ind w:right="6735" w:firstLine="0"/>
      </w:pPr>
      <w:r>
        <w:t xml:space="preserve"> </w:t>
      </w:r>
      <w:r w:rsidR="00F34AF2">
        <w:t xml:space="preserve"> </w:t>
      </w:r>
      <w:r>
        <w:t xml:space="preserve">The frequency of engagement; </w:t>
      </w:r>
    </w:p>
    <w:p w:rsidR="00896CD0" w:rsidRDefault="00F34AF2">
      <w:pPr>
        <w:numPr>
          <w:ilvl w:val="0"/>
          <w:numId w:val="3"/>
        </w:numPr>
        <w:ind w:right="6735" w:firstLine="0"/>
      </w:pPr>
      <w:r>
        <w:t xml:space="preserve">  </w:t>
      </w:r>
      <w:r w:rsidR="006C10AE">
        <w:t xml:space="preserve">Which interventions they access. </w:t>
      </w:r>
    </w:p>
    <w:p w:rsidR="00896CD0" w:rsidRDefault="006C10AE">
      <w:pPr>
        <w:spacing w:after="218" w:line="259" w:lineRule="auto"/>
        <w:ind w:left="142" w:right="0" w:firstLine="0"/>
        <w:jc w:val="left"/>
      </w:pPr>
      <w:r>
        <w:rPr>
          <w:b/>
        </w:rPr>
        <w:t xml:space="preserve"> </w:t>
      </w:r>
    </w:p>
    <w:p w:rsidR="00896CD0" w:rsidRDefault="006C10AE">
      <w:pPr>
        <w:pStyle w:val="Heading1"/>
        <w:tabs>
          <w:tab w:val="center" w:pos="1498"/>
        </w:tabs>
        <w:ind w:left="-15" w:firstLine="0"/>
      </w:pPr>
      <w:r>
        <w:t xml:space="preserve">9 </w:t>
      </w:r>
      <w:r>
        <w:tab/>
        <w:t xml:space="preserve">Quality Indicators </w:t>
      </w:r>
    </w:p>
    <w:p w:rsidR="00896CD0" w:rsidRDefault="006C10AE">
      <w:pPr>
        <w:spacing w:after="0" w:line="259" w:lineRule="auto"/>
        <w:ind w:left="569" w:right="0" w:firstLine="0"/>
        <w:jc w:val="left"/>
      </w:pPr>
      <w:r>
        <w:rPr>
          <w:b/>
          <w:color w:val="002F6C"/>
        </w:rPr>
        <w:t xml:space="preserve">  </w:t>
      </w:r>
    </w:p>
    <w:p w:rsidR="00896CD0" w:rsidRDefault="006C10AE">
      <w:pPr>
        <w:ind w:left="561" w:right="59"/>
      </w:pPr>
      <w:r>
        <w:t xml:space="preserve">9.1 </w:t>
      </w:r>
      <w:r w:rsidR="00F34AF2">
        <w:t xml:space="preserve">  </w:t>
      </w:r>
      <w:r>
        <w:t xml:space="preserve">The contractor will ensure availability of written information and leaflets in the pharmacy relevant to the service, substance misuse and drug treatment as made available by WWTR.  </w:t>
      </w:r>
    </w:p>
    <w:p w:rsidR="00896CD0" w:rsidRDefault="006C10AE">
      <w:pPr>
        <w:spacing w:after="0" w:line="259" w:lineRule="auto"/>
        <w:ind w:left="0" w:right="0" w:firstLine="0"/>
        <w:jc w:val="left"/>
      </w:pPr>
      <w:r>
        <w:t xml:space="preserve"> </w:t>
      </w:r>
    </w:p>
    <w:p w:rsidR="00896CD0" w:rsidRDefault="006C10AE">
      <w:pPr>
        <w:ind w:left="561" w:right="59"/>
      </w:pPr>
      <w:r>
        <w:t xml:space="preserve">9.2 </w:t>
      </w:r>
      <w:r w:rsidR="00F34AF2">
        <w:t xml:space="preserve">    </w:t>
      </w:r>
      <w:r>
        <w:t xml:space="preserve">The contractor will have standard operating procedures. The pharmacist will review these standard operating procedures and the referral pathways for the service at least every two years. </w:t>
      </w:r>
    </w:p>
    <w:p w:rsidR="00896CD0" w:rsidRDefault="006C10AE">
      <w:pPr>
        <w:spacing w:after="0" w:line="259" w:lineRule="auto"/>
        <w:ind w:left="142" w:right="0" w:firstLine="0"/>
        <w:jc w:val="left"/>
      </w:pPr>
      <w:r>
        <w:t xml:space="preserve"> </w:t>
      </w:r>
    </w:p>
    <w:p w:rsidR="00896CD0" w:rsidRDefault="006C10AE">
      <w:pPr>
        <w:ind w:left="561" w:right="59"/>
      </w:pPr>
      <w:r>
        <w:t xml:space="preserve">9.3 </w:t>
      </w:r>
      <w:r w:rsidR="00F34AF2">
        <w:t xml:space="preserve">   </w:t>
      </w:r>
      <w:r>
        <w:t xml:space="preserve">The pharmacy should demonstrate that pharmacists (including locums) and staff involved in the provision of the service will have sufficient knowledge of the service and are familiar with the requirements of this service specification.  </w:t>
      </w:r>
    </w:p>
    <w:p w:rsidR="00896CD0" w:rsidRDefault="006C10AE">
      <w:pPr>
        <w:spacing w:after="0" w:line="259" w:lineRule="auto"/>
        <w:ind w:left="0" w:right="0" w:firstLine="0"/>
        <w:jc w:val="left"/>
      </w:pPr>
      <w:r>
        <w:t xml:space="preserve"> </w:t>
      </w:r>
    </w:p>
    <w:p w:rsidR="00896CD0" w:rsidRDefault="006C10AE">
      <w:pPr>
        <w:ind w:left="561" w:right="59"/>
      </w:pPr>
      <w:r>
        <w:t xml:space="preserve">9.4 </w:t>
      </w:r>
      <w:r w:rsidR="00F34AF2">
        <w:t xml:space="preserve">   </w:t>
      </w:r>
      <w:r>
        <w:t xml:space="preserve">The lead pharmacist must have successfully completed the CPPE declaration of competence which includes the course “Substance Use and Misuse” (Pharmacist Version) and Safeguarding Children and Vulnerable adults. The completion declaration for these courses must be no more than three years old.  </w:t>
      </w:r>
    </w:p>
    <w:p w:rsidR="00896CD0" w:rsidRDefault="006C10AE">
      <w:pPr>
        <w:spacing w:after="0" w:line="259" w:lineRule="auto"/>
        <w:ind w:left="0" w:right="0" w:firstLine="0"/>
        <w:jc w:val="left"/>
      </w:pPr>
      <w:r>
        <w:t xml:space="preserve"> </w:t>
      </w:r>
    </w:p>
    <w:p w:rsidR="00896CD0" w:rsidRDefault="006C10AE">
      <w:pPr>
        <w:tabs>
          <w:tab w:val="center" w:pos="5577"/>
        </w:tabs>
        <w:ind w:left="-15" w:right="0" w:firstLine="0"/>
        <w:jc w:val="left"/>
      </w:pPr>
      <w:r>
        <w:t xml:space="preserve">9.5 </w:t>
      </w:r>
      <w:r>
        <w:tab/>
        <w:t xml:space="preserve">The pharmacy undertakes the exchange in an area that ensures a sufficient level of privacy and safety.  </w:t>
      </w:r>
    </w:p>
    <w:p w:rsidR="00896CD0" w:rsidRDefault="006C10AE">
      <w:pPr>
        <w:spacing w:after="0" w:line="259" w:lineRule="auto"/>
        <w:ind w:left="0" w:right="0" w:firstLine="0"/>
        <w:jc w:val="left"/>
      </w:pPr>
      <w:r>
        <w:t xml:space="preserve"> </w:t>
      </w:r>
    </w:p>
    <w:p w:rsidR="00896CD0" w:rsidRDefault="006C10AE">
      <w:pPr>
        <w:ind w:left="561" w:right="59"/>
      </w:pPr>
      <w:r>
        <w:t xml:space="preserve">9.6 </w:t>
      </w:r>
      <w:r w:rsidR="00F34AF2">
        <w:t xml:space="preserve">  </w:t>
      </w:r>
      <w:r>
        <w:t xml:space="preserve">The pharmacy will participate and co-operate in any WWTR organised audit of the service provision or assessment of Service User experience. </w:t>
      </w:r>
    </w:p>
    <w:p w:rsidR="00896CD0" w:rsidRDefault="006C10AE">
      <w:pPr>
        <w:spacing w:after="0" w:line="259" w:lineRule="auto"/>
        <w:ind w:left="0" w:right="0" w:firstLine="0"/>
        <w:jc w:val="left"/>
      </w:pPr>
      <w:r>
        <w:t xml:space="preserve"> </w:t>
      </w:r>
    </w:p>
    <w:p w:rsidR="00896CD0" w:rsidRDefault="006C10AE">
      <w:pPr>
        <w:tabs>
          <w:tab w:val="right" w:pos="11010"/>
        </w:tabs>
        <w:ind w:left="-15" w:right="0" w:firstLine="0"/>
        <w:jc w:val="left"/>
      </w:pPr>
      <w:r>
        <w:t xml:space="preserve">9.7 </w:t>
      </w:r>
      <w:r>
        <w:tab/>
        <w:t xml:space="preserve">The pharmacy provides harm reduction information to each client that accesses the service (See section 3).  </w:t>
      </w:r>
    </w:p>
    <w:p w:rsidR="00896CD0" w:rsidRDefault="006C10AE">
      <w:pPr>
        <w:spacing w:after="0" w:line="259" w:lineRule="auto"/>
        <w:ind w:left="142" w:right="0" w:firstLine="0"/>
        <w:jc w:val="left"/>
      </w:pPr>
      <w:r>
        <w:t xml:space="preserve"> </w:t>
      </w:r>
    </w:p>
    <w:p w:rsidR="00896CD0" w:rsidRDefault="006C10AE">
      <w:pPr>
        <w:ind w:left="561" w:right="59"/>
      </w:pPr>
      <w:r>
        <w:t xml:space="preserve">9.8 </w:t>
      </w:r>
      <w:r w:rsidR="00F34AF2">
        <w:t xml:space="preserve">   </w:t>
      </w:r>
      <w:r>
        <w:t xml:space="preserve">The contractor should ensure that there is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rsidR="00896CD0" w:rsidRDefault="006C10AE">
      <w:pPr>
        <w:spacing w:after="0" w:line="259" w:lineRule="auto"/>
        <w:ind w:left="0" w:right="0" w:firstLine="0"/>
        <w:jc w:val="left"/>
      </w:pPr>
      <w:r>
        <w:t xml:space="preserve"> </w:t>
      </w:r>
    </w:p>
    <w:p w:rsidR="00896CD0" w:rsidRDefault="006C10AE">
      <w:pPr>
        <w:tabs>
          <w:tab w:val="center" w:pos="4811"/>
        </w:tabs>
        <w:ind w:left="-15" w:right="0" w:firstLine="0"/>
        <w:jc w:val="left"/>
      </w:pPr>
      <w:r>
        <w:t xml:space="preserve">9.9 </w:t>
      </w:r>
      <w:r>
        <w:tab/>
        <w:t xml:space="preserve">The contractor will ensure that appropriate professional indemnity insurance is in place.  </w:t>
      </w:r>
    </w:p>
    <w:p w:rsidR="00896CD0" w:rsidRDefault="006C10AE">
      <w:pPr>
        <w:spacing w:after="0" w:line="259" w:lineRule="auto"/>
        <w:ind w:left="0" w:right="0" w:firstLine="0"/>
        <w:jc w:val="left"/>
      </w:pPr>
      <w:r>
        <w:t xml:space="preserve"> </w:t>
      </w:r>
    </w:p>
    <w:p w:rsidR="00896CD0" w:rsidRDefault="006C10AE">
      <w:pPr>
        <w:ind w:left="561" w:right="59"/>
      </w:pPr>
      <w:r>
        <w:t xml:space="preserve">9.10  It is a requirement for pharmacies signing up to this agreement to comply with all the requirements of the essential services of the NHS Community Pharmacy Contractual Framework.  </w:t>
      </w:r>
    </w:p>
    <w:p w:rsidR="00896CD0" w:rsidRDefault="006C10AE">
      <w:pPr>
        <w:spacing w:after="0" w:line="259" w:lineRule="auto"/>
        <w:ind w:left="142" w:right="0" w:firstLine="0"/>
        <w:jc w:val="left"/>
      </w:pPr>
      <w:r>
        <w:rPr>
          <w:i/>
        </w:rPr>
        <w:t xml:space="preserve"> </w:t>
      </w:r>
      <w:r>
        <w:rPr>
          <w:i/>
        </w:rPr>
        <w:tab/>
        <w:t xml:space="preserve"> </w:t>
      </w:r>
    </w:p>
    <w:p w:rsidR="00896CD0" w:rsidRDefault="006C10AE" w:rsidP="00F34AF2">
      <w:pPr>
        <w:pStyle w:val="Heading1"/>
        <w:numPr>
          <w:ilvl w:val="0"/>
          <w:numId w:val="7"/>
        </w:numPr>
        <w:tabs>
          <w:tab w:val="center" w:pos="2392"/>
        </w:tabs>
      </w:pPr>
      <w:r>
        <w:lastRenderedPageBreak/>
        <w:t xml:space="preserve">Skills and Competency Framework </w:t>
      </w:r>
    </w:p>
    <w:p w:rsidR="00F34AF2" w:rsidRPr="00F34AF2" w:rsidRDefault="00F34AF2" w:rsidP="00F34AF2">
      <w:pPr>
        <w:pStyle w:val="ListParagraph"/>
        <w:ind w:left="360" w:firstLine="0"/>
      </w:pPr>
    </w:p>
    <w:p w:rsidR="00896CD0" w:rsidRDefault="006C10AE">
      <w:pPr>
        <w:ind w:left="569" w:right="59" w:firstLine="0"/>
      </w:pPr>
      <w:r>
        <w:t xml:space="preserve">The service provider will ensure that all practitioners and staff engaged in the delivery of this service are competent to do so. As a minimum, practitioners and staff will: </w:t>
      </w:r>
    </w:p>
    <w:p w:rsidR="00F34AF2" w:rsidRDefault="00F34AF2">
      <w:pPr>
        <w:ind w:left="569" w:right="59" w:firstLine="0"/>
      </w:pPr>
    </w:p>
    <w:p w:rsidR="00896CD0" w:rsidRDefault="006C10AE">
      <w:pPr>
        <w:numPr>
          <w:ilvl w:val="0"/>
          <w:numId w:val="4"/>
        </w:numPr>
        <w:ind w:right="59" w:hanging="358"/>
      </w:pPr>
      <w:r>
        <w:t xml:space="preserve">adhere to the standards and practice guidance set by the RPS for the provision of services to drug misusers and needle exchange services in community pharmacies detailed in “Medicines, ethics and practice: a guide for pharmacists” (RPS, latest edition). </w:t>
      </w:r>
    </w:p>
    <w:p w:rsidR="00896CD0" w:rsidRDefault="006C10AE">
      <w:pPr>
        <w:numPr>
          <w:ilvl w:val="0"/>
          <w:numId w:val="4"/>
        </w:numPr>
        <w:ind w:right="59" w:hanging="358"/>
      </w:pPr>
      <w:r>
        <w:t>evidence the competencies as detailed in the Drug &amp; Alcohol National Occupational Standards (DANOS)</w:t>
      </w:r>
      <w:r>
        <w:rPr>
          <w:i/>
        </w:rPr>
        <w:t xml:space="preserve"> </w:t>
      </w:r>
    </w:p>
    <w:p w:rsidR="00896CD0" w:rsidRDefault="006C10AE">
      <w:pPr>
        <w:spacing w:after="0" w:line="259" w:lineRule="auto"/>
        <w:ind w:left="142" w:right="0" w:firstLine="0"/>
        <w:jc w:val="left"/>
      </w:pPr>
      <w:r>
        <w:t xml:space="preserve"> </w:t>
      </w:r>
    </w:p>
    <w:p w:rsidR="00896CD0" w:rsidRDefault="006C10AE">
      <w:pPr>
        <w:spacing w:after="1" w:line="238" w:lineRule="auto"/>
        <w:ind w:left="569" w:right="0" w:firstLine="0"/>
        <w:jc w:val="left"/>
      </w:pPr>
      <w:r>
        <w:t xml:space="preserve">For further information on the application of DANOS standards see: </w:t>
      </w:r>
      <w:r>
        <w:rPr>
          <w:u w:val="single" w:color="000000"/>
        </w:rPr>
        <w:t>http://www.fdap.org.uk/documents/Vision%20thing%20practitioners%20&amp;%20managers.pdf</w:t>
      </w:r>
      <w:r>
        <w:t xml:space="preserve"> </w:t>
      </w:r>
    </w:p>
    <w:p w:rsidR="00896CD0" w:rsidRDefault="006C10AE">
      <w:pPr>
        <w:spacing w:after="0" w:line="259" w:lineRule="auto"/>
        <w:ind w:left="142" w:right="0" w:firstLine="0"/>
        <w:jc w:val="left"/>
      </w:pPr>
      <w:r>
        <w:rPr>
          <w:b/>
        </w:rPr>
        <w:t xml:space="preserve"> </w:t>
      </w:r>
    </w:p>
    <w:p w:rsidR="00896CD0" w:rsidRDefault="006C10AE" w:rsidP="00F34AF2">
      <w:pPr>
        <w:pStyle w:val="Heading1"/>
        <w:numPr>
          <w:ilvl w:val="0"/>
          <w:numId w:val="7"/>
        </w:numPr>
        <w:tabs>
          <w:tab w:val="center" w:pos="1511"/>
        </w:tabs>
      </w:pPr>
      <w:r>
        <w:t xml:space="preserve">Required Training </w:t>
      </w:r>
    </w:p>
    <w:p w:rsidR="00F34AF2" w:rsidRPr="00F34AF2" w:rsidRDefault="00F34AF2" w:rsidP="00F34AF2">
      <w:pPr>
        <w:pStyle w:val="ListParagraph"/>
        <w:ind w:left="360" w:firstLine="0"/>
      </w:pPr>
    </w:p>
    <w:p w:rsidR="00896CD0" w:rsidRDefault="00F34AF2">
      <w:pPr>
        <w:ind w:left="489" w:right="59" w:hanging="504"/>
      </w:pPr>
      <w:r>
        <w:t>10.1</w:t>
      </w:r>
      <w:r w:rsidR="006C10AE">
        <w:t xml:space="preserve"> All pharmacists will be required to complete the CPPE Declaration of Competence for Needle Exchange </w:t>
      </w:r>
      <w:r>
        <w:t xml:space="preserve"> </w:t>
      </w:r>
      <w:r w:rsidR="006C10AE">
        <w:t>Programme, the CPPE Substance use and misuse (2</w:t>
      </w:r>
      <w:r w:rsidR="006C10AE">
        <w:rPr>
          <w:vertAlign w:val="superscript"/>
        </w:rPr>
        <w:t>nd</w:t>
      </w:r>
      <w:r w:rsidR="006C10AE">
        <w:t xml:space="preserve"> edition) and the CPPE Safeguarding Children and Vulnerable adults. It is recommended that all registered pharmacy technicians complete the same declaration. </w:t>
      </w:r>
    </w:p>
    <w:p w:rsidR="00896CD0" w:rsidRDefault="006C10AE">
      <w:pPr>
        <w:spacing w:after="0" w:line="259" w:lineRule="auto"/>
        <w:ind w:left="142" w:right="0" w:firstLine="0"/>
        <w:jc w:val="left"/>
      </w:pPr>
      <w:r>
        <w:t xml:space="preserve"> </w:t>
      </w:r>
    </w:p>
    <w:p w:rsidR="00896CD0" w:rsidRDefault="00F34AF2">
      <w:pPr>
        <w:ind w:left="489" w:right="59" w:hanging="504"/>
      </w:pPr>
      <w:r>
        <w:t>10</w:t>
      </w:r>
      <w:r w:rsidR="006C10AE">
        <w:t xml:space="preserve">.2 WWTR will aim to arrange at least one contractor interaction per year to promote service development and update the knowledge of the named pharmacist.  </w:t>
      </w:r>
    </w:p>
    <w:p w:rsidR="00896CD0" w:rsidRDefault="006C10AE">
      <w:pPr>
        <w:spacing w:after="0" w:line="259" w:lineRule="auto"/>
        <w:ind w:left="142" w:right="0" w:firstLine="0"/>
        <w:jc w:val="left"/>
      </w:pPr>
      <w:r>
        <w:rPr>
          <w:b/>
        </w:rPr>
        <w:t xml:space="preserve"> </w:t>
      </w:r>
    </w:p>
    <w:p w:rsidR="00896CD0" w:rsidRDefault="006C10AE">
      <w:pPr>
        <w:spacing w:after="0" w:line="259" w:lineRule="auto"/>
        <w:ind w:left="142" w:right="0" w:firstLine="0"/>
        <w:jc w:val="left"/>
      </w:pPr>
      <w:r>
        <w:rPr>
          <w:b/>
        </w:rPr>
        <w:t xml:space="preserve"> </w:t>
      </w:r>
    </w:p>
    <w:p w:rsidR="00896CD0" w:rsidRDefault="006C10AE" w:rsidP="00F34AF2">
      <w:pPr>
        <w:pStyle w:val="Heading1"/>
        <w:numPr>
          <w:ilvl w:val="0"/>
          <w:numId w:val="7"/>
        </w:numPr>
        <w:tabs>
          <w:tab w:val="center" w:pos="1982"/>
        </w:tabs>
      </w:pPr>
      <w:r>
        <w:t xml:space="preserve">Use of Locum Pharmacists </w:t>
      </w:r>
    </w:p>
    <w:p w:rsidR="00F34AF2" w:rsidRPr="00F34AF2" w:rsidRDefault="00F34AF2" w:rsidP="00F34AF2">
      <w:pPr>
        <w:pStyle w:val="ListParagraph"/>
        <w:ind w:left="360" w:firstLine="0"/>
      </w:pPr>
    </w:p>
    <w:p w:rsidR="00896CD0" w:rsidRDefault="006C10AE">
      <w:pPr>
        <w:ind w:left="569" w:right="59" w:firstLine="0"/>
      </w:pPr>
      <w:r>
        <w:t xml:space="preserve">The service provider will ensure that all locums working NSP sites have the appropriate competencies as detailed above. </w:t>
      </w:r>
      <w:r>
        <w:rPr>
          <w:b/>
          <w:color w:val="002F6C"/>
        </w:rPr>
        <w:t xml:space="preserve"> </w:t>
      </w:r>
    </w:p>
    <w:p w:rsidR="00896CD0" w:rsidRDefault="006C10AE">
      <w:pPr>
        <w:spacing w:after="0" w:line="259" w:lineRule="auto"/>
        <w:ind w:left="142" w:right="0" w:firstLine="0"/>
        <w:jc w:val="left"/>
      </w:pPr>
      <w:r>
        <w:rPr>
          <w:rFonts w:ascii="Times New Roman" w:eastAsia="Times New Roman" w:hAnsi="Times New Roman" w:cs="Times New Roman"/>
        </w:rPr>
        <w:t xml:space="preserve"> </w:t>
      </w:r>
    </w:p>
    <w:p w:rsidR="00896CD0" w:rsidRDefault="00F34AF2">
      <w:pPr>
        <w:pStyle w:val="Heading1"/>
        <w:tabs>
          <w:tab w:val="center" w:pos="1803"/>
        </w:tabs>
        <w:ind w:left="-15" w:firstLine="0"/>
      </w:pPr>
      <w:r>
        <w:t>12</w:t>
      </w:r>
      <w:r w:rsidR="006C10AE">
        <w:t xml:space="preserve"> </w:t>
      </w:r>
      <w:r w:rsidR="006C10AE">
        <w:tab/>
        <w:t xml:space="preserve">Payment Arrangements </w:t>
      </w:r>
    </w:p>
    <w:p w:rsidR="00896CD0" w:rsidRDefault="006C10AE">
      <w:pPr>
        <w:spacing w:after="0" w:line="259" w:lineRule="auto"/>
        <w:ind w:left="569" w:right="0" w:firstLine="0"/>
        <w:jc w:val="left"/>
      </w:pPr>
      <w:r>
        <w:rPr>
          <w:b/>
          <w:color w:val="002F6C"/>
        </w:rPr>
        <w:t xml:space="preserve"> </w:t>
      </w:r>
    </w:p>
    <w:p w:rsidR="00896CD0" w:rsidRDefault="006C10AE">
      <w:pPr>
        <w:spacing w:after="0" w:line="259" w:lineRule="auto"/>
        <w:ind w:left="569" w:right="0" w:firstLine="0"/>
        <w:jc w:val="left"/>
      </w:pPr>
      <w:r>
        <w:rPr>
          <w:b/>
          <w:color w:val="002F6C"/>
        </w:rPr>
        <w:t xml:space="preserve"> </w:t>
      </w:r>
    </w:p>
    <w:tbl>
      <w:tblPr>
        <w:tblStyle w:val="TableGrid"/>
        <w:tblW w:w="8615" w:type="dxa"/>
        <w:tblInd w:w="1236" w:type="dxa"/>
        <w:tblCellMar>
          <w:top w:w="43" w:type="dxa"/>
          <w:left w:w="106" w:type="dxa"/>
          <w:right w:w="115" w:type="dxa"/>
        </w:tblCellMar>
        <w:tblLook w:val="04A0" w:firstRow="1" w:lastRow="0" w:firstColumn="1" w:lastColumn="0" w:noHBand="0" w:noVBand="1"/>
      </w:tblPr>
      <w:tblGrid>
        <w:gridCol w:w="5072"/>
        <w:gridCol w:w="3543"/>
      </w:tblGrid>
      <w:tr w:rsidR="00896CD0">
        <w:trPr>
          <w:trHeight w:val="334"/>
        </w:trPr>
        <w:tc>
          <w:tcPr>
            <w:tcW w:w="5072"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2" w:right="0" w:firstLine="0"/>
              <w:jc w:val="left"/>
            </w:pPr>
            <w:r>
              <w:rPr>
                <w:b/>
              </w:rPr>
              <w:t xml:space="preserve">Service Provided </w:t>
            </w:r>
          </w:p>
        </w:tc>
        <w:tc>
          <w:tcPr>
            <w:tcW w:w="35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rPr>
              <w:t xml:space="preserve">Fee </w:t>
            </w:r>
          </w:p>
        </w:tc>
      </w:tr>
      <w:tr w:rsidR="00896CD0">
        <w:trPr>
          <w:trHeight w:val="408"/>
        </w:trPr>
        <w:tc>
          <w:tcPr>
            <w:tcW w:w="5072"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2" w:right="0" w:firstLine="0"/>
              <w:jc w:val="left"/>
            </w:pPr>
            <w:r>
              <w:t xml:space="preserve">Needle Exchange – packs given out </w:t>
            </w:r>
          </w:p>
        </w:tc>
        <w:tc>
          <w:tcPr>
            <w:tcW w:w="35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t xml:space="preserve">£2.10+ VAT per pack </w:t>
            </w:r>
          </w:p>
        </w:tc>
      </w:tr>
      <w:tr w:rsidR="00896CD0">
        <w:trPr>
          <w:trHeight w:val="427"/>
        </w:trPr>
        <w:tc>
          <w:tcPr>
            <w:tcW w:w="5072"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2" w:right="0" w:firstLine="0"/>
              <w:jc w:val="left"/>
            </w:pPr>
            <w:r>
              <w:t xml:space="preserve">Needle Exchange – Annual retainer </w:t>
            </w:r>
          </w:p>
        </w:tc>
        <w:tc>
          <w:tcPr>
            <w:tcW w:w="35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t xml:space="preserve">£25+VAT per quarter </w:t>
            </w:r>
          </w:p>
        </w:tc>
      </w:tr>
    </w:tbl>
    <w:p w:rsidR="00896CD0" w:rsidRDefault="006C10AE">
      <w:pPr>
        <w:spacing w:after="2" w:line="259" w:lineRule="auto"/>
        <w:ind w:left="0" w:right="0" w:firstLine="0"/>
        <w:jc w:val="left"/>
      </w:pPr>
      <w:r>
        <w:rPr>
          <w:sz w:val="20"/>
        </w:rPr>
        <w:t xml:space="preserve"> </w:t>
      </w:r>
    </w:p>
    <w:p w:rsidR="00896CD0" w:rsidRDefault="00F34AF2">
      <w:pPr>
        <w:ind w:left="922" w:right="59" w:hanging="780"/>
      </w:pPr>
      <w:r>
        <w:t>12</w:t>
      </w:r>
      <w:r w:rsidR="006C10AE">
        <w:t xml:space="preserve">.1 </w:t>
      </w:r>
      <w:r>
        <w:t xml:space="preserve"> </w:t>
      </w:r>
      <w:r w:rsidR="006C10AE">
        <w:t>Payments will be made monthly upon input of the data onto PharmOutco</w:t>
      </w:r>
      <w:r>
        <w:t xml:space="preserve">mes. Invoices will be generated </w:t>
      </w:r>
      <w:r w:rsidR="006C10AE">
        <w:t>automatically by PharmOutcomes on the 5</w:t>
      </w:r>
      <w:r w:rsidR="006C10AE">
        <w:rPr>
          <w:vertAlign w:val="superscript"/>
        </w:rPr>
        <w:t>th</w:t>
      </w:r>
      <w:r w:rsidR="006C10AE">
        <w:t xml:space="preserve"> of the month.  </w:t>
      </w:r>
    </w:p>
    <w:p w:rsidR="00896CD0" w:rsidRDefault="006C10AE">
      <w:pPr>
        <w:spacing w:after="0" w:line="259" w:lineRule="auto"/>
        <w:ind w:left="708" w:right="0" w:firstLine="0"/>
        <w:jc w:val="left"/>
      </w:pPr>
      <w:r>
        <w:t xml:space="preserve"> </w:t>
      </w:r>
    </w:p>
    <w:p w:rsidR="00896CD0" w:rsidRDefault="00F34AF2">
      <w:pPr>
        <w:ind w:left="693" w:right="59" w:hanging="708"/>
      </w:pPr>
      <w:r>
        <w:t>12</w:t>
      </w:r>
      <w:r w:rsidR="006C10AE">
        <w:t xml:space="preserve">.2 </w:t>
      </w:r>
      <w:r>
        <w:t xml:space="preserve">   </w:t>
      </w:r>
      <w:r w:rsidR="006C10AE">
        <w:t xml:space="preserve">Fees will be paid on the basis of submitted claims. Please note the WWTR preferred method of payment is BACS and this can be easily set-up by sending the Contracts Manager details of the bank account and sort code number on official pharmacy letter headed paper.  </w:t>
      </w:r>
    </w:p>
    <w:p w:rsidR="00896CD0" w:rsidRDefault="006C10AE">
      <w:pPr>
        <w:spacing w:after="0" w:line="259" w:lineRule="auto"/>
        <w:ind w:left="708" w:right="0" w:firstLine="0"/>
        <w:jc w:val="left"/>
      </w:pPr>
      <w:r>
        <w:t xml:space="preserve"> </w:t>
      </w:r>
    </w:p>
    <w:p w:rsidR="00896CD0" w:rsidRDefault="00F34AF2">
      <w:pPr>
        <w:ind w:left="693" w:right="59" w:hanging="708"/>
      </w:pPr>
      <w:r>
        <w:t>12</w:t>
      </w:r>
      <w:r w:rsidR="006C10AE">
        <w:t xml:space="preserve">.3 </w:t>
      </w:r>
      <w:r>
        <w:t xml:space="preserve">   </w:t>
      </w:r>
      <w:r w:rsidR="006C10AE">
        <w:t xml:space="preserve">Contractors are responsible for entering accurate claims data onto PharmOutcomes. This must be done by no later than the end of the following month following the provision date. Please note PharmOutcomes has been configured to reject claims older than this timeframe. </w:t>
      </w:r>
    </w:p>
    <w:p w:rsidR="00F34AF2" w:rsidRDefault="00F34AF2">
      <w:pPr>
        <w:ind w:left="693" w:right="59" w:hanging="708"/>
      </w:pPr>
    </w:p>
    <w:p w:rsidR="00896CD0" w:rsidRDefault="006C10AE">
      <w:pPr>
        <w:spacing w:after="32" w:line="259" w:lineRule="auto"/>
        <w:ind w:left="862" w:right="0" w:firstLine="0"/>
        <w:jc w:val="left"/>
      </w:pPr>
      <w:r>
        <w:rPr>
          <w:sz w:val="20"/>
        </w:rPr>
        <w:t xml:space="preserve"> </w:t>
      </w:r>
    </w:p>
    <w:p w:rsidR="00896CD0" w:rsidRDefault="00F34AF2">
      <w:pPr>
        <w:pStyle w:val="Heading1"/>
        <w:ind w:left="152"/>
      </w:pPr>
      <w:r>
        <w:lastRenderedPageBreak/>
        <w:t>13</w:t>
      </w:r>
      <w:r w:rsidR="006C10AE">
        <w:t xml:space="preserve"> </w:t>
      </w:r>
      <w:r w:rsidR="006C10AE">
        <w:rPr>
          <w:b w:val="0"/>
          <w:color w:val="000000"/>
          <w:sz w:val="20"/>
        </w:rPr>
        <w:t xml:space="preserve"> </w:t>
      </w:r>
      <w:r w:rsidR="006C10AE">
        <w:t xml:space="preserve">Termination </w:t>
      </w:r>
    </w:p>
    <w:p w:rsidR="00896CD0" w:rsidRDefault="006C10AE">
      <w:pPr>
        <w:spacing w:after="0" w:line="259" w:lineRule="auto"/>
        <w:ind w:left="708" w:right="0" w:firstLine="0"/>
        <w:jc w:val="left"/>
      </w:pPr>
      <w:r>
        <w:rPr>
          <w:sz w:val="24"/>
        </w:rPr>
        <w:t xml:space="preserve"> </w:t>
      </w:r>
    </w:p>
    <w:p w:rsidR="00F34AF2" w:rsidRDefault="00F34AF2">
      <w:pPr>
        <w:ind w:left="502" w:right="59" w:hanging="360"/>
      </w:pPr>
      <w:r>
        <w:t>13</w:t>
      </w:r>
      <w:r w:rsidR="006C10AE">
        <w:t xml:space="preserve">.1 </w:t>
      </w:r>
      <w:r>
        <w:t xml:space="preserve"> </w:t>
      </w:r>
      <w:r w:rsidR="006C10AE">
        <w:t>Use of the service will be reviewed on a regular basis and the service may be redeployed to an alternative</w:t>
      </w:r>
      <w:r>
        <w:t xml:space="preserve">  </w:t>
      </w:r>
    </w:p>
    <w:p w:rsidR="00896CD0" w:rsidRDefault="00F34AF2">
      <w:pPr>
        <w:ind w:left="502" w:right="59" w:hanging="360"/>
      </w:pPr>
      <w:r>
        <w:t xml:space="preserve">       </w:t>
      </w:r>
      <w:r w:rsidR="006C10AE">
        <w:t xml:space="preserve"> </w:t>
      </w:r>
      <w:r>
        <w:t xml:space="preserve"> </w:t>
      </w:r>
      <w:r w:rsidR="006C10AE">
        <w:t xml:space="preserve">location by WWTR if uptake of the service is low. </w:t>
      </w:r>
    </w:p>
    <w:p w:rsidR="00896CD0" w:rsidRDefault="006C10AE">
      <w:pPr>
        <w:spacing w:after="53" w:line="259" w:lineRule="auto"/>
        <w:ind w:left="502" w:right="0" w:firstLine="0"/>
        <w:jc w:val="left"/>
      </w:pPr>
      <w:r>
        <w:t xml:space="preserve"> </w:t>
      </w:r>
    </w:p>
    <w:p w:rsidR="00F34AF2" w:rsidRDefault="00F34AF2">
      <w:pPr>
        <w:spacing w:after="26"/>
        <w:ind w:left="502" w:right="59" w:hanging="360"/>
      </w:pPr>
      <w:r>
        <w:t>13.</w:t>
      </w:r>
      <w:r w:rsidR="006C10AE">
        <w:t xml:space="preserve">2 </w:t>
      </w:r>
      <w:r>
        <w:t xml:space="preserve"> </w:t>
      </w:r>
      <w:r w:rsidR="006C10AE">
        <w:t>This agreement may be terminated if either the pharmacy or WWTR give the other party one month’s notice</w:t>
      </w:r>
    </w:p>
    <w:p w:rsidR="00896CD0" w:rsidRDefault="00F34AF2">
      <w:pPr>
        <w:spacing w:after="26"/>
        <w:ind w:left="502" w:right="59" w:hanging="360"/>
      </w:pPr>
      <w:r>
        <w:t xml:space="preserve">       </w:t>
      </w:r>
      <w:r w:rsidR="006C10AE">
        <w:t xml:space="preserve"> </w:t>
      </w:r>
      <w:r>
        <w:t xml:space="preserve"> </w:t>
      </w:r>
      <w:r w:rsidR="006C10AE">
        <w:t xml:space="preserve">in writing during the duration of the contract.  </w:t>
      </w:r>
    </w:p>
    <w:p w:rsidR="00F34AF2" w:rsidRDefault="00F34AF2">
      <w:pPr>
        <w:spacing w:after="26"/>
        <w:ind w:left="502" w:right="59" w:hanging="360"/>
      </w:pPr>
    </w:p>
    <w:p w:rsidR="00F34AF2" w:rsidRDefault="00F34AF2">
      <w:pPr>
        <w:spacing w:after="196" w:line="278" w:lineRule="auto"/>
        <w:ind w:left="502" w:right="0" w:hanging="360"/>
        <w:jc w:val="left"/>
      </w:pPr>
      <w:r>
        <w:t xml:space="preserve">13.3 </w:t>
      </w:r>
      <w:r w:rsidR="006C10AE">
        <w:t>If the pharmacy or WWTR is in breach of the agreement, the agreement can be terminated with one month</w:t>
      </w:r>
    </w:p>
    <w:p w:rsidR="00F34AF2" w:rsidRDefault="00F34AF2">
      <w:pPr>
        <w:spacing w:after="196" w:line="278" w:lineRule="auto"/>
        <w:ind w:left="502" w:right="0" w:hanging="360"/>
        <w:jc w:val="left"/>
      </w:pPr>
      <w:r>
        <w:t xml:space="preserve">     </w:t>
      </w:r>
      <w:r w:rsidR="006C10AE">
        <w:t xml:space="preserve"> </w:t>
      </w:r>
      <w:r>
        <w:t xml:space="preserve">  </w:t>
      </w:r>
      <w:r w:rsidR="006C10AE">
        <w:t xml:space="preserve">notice in writing or with immediate effect for a serious breach or incident (e.g. following a fitness to practice </w:t>
      </w:r>
    </w:p>
    <w:p w:rsidR="00896CD0" w:rsidRDefault="00F34AF2">
      <w:pPr>
        <w:spacing w:after="196" w:line="278" w:lineRule="auto"/>
        <w:ind w:left="502" w:right="0" w:hanging="360"/>
        <w:jc w:val="left"/>
      </w:pPr>
      <w:r>
        <w:t xml:space="preserve">        </w:t>
      </w:r>
      <w:r w:rsidR="006C10AE">
        <w:t xml:space="preserve">incident).  </w:t>
      </w:r>
    </w:p>
    <w:p w:rsidR="00896CD0" w:rsidRDefault="006C10AE">
      <w:pPr>
        <w:spacing w:after="0" w:line="259" w:lineRule="auto"/>
        <w:ind w:left="142" w:right="0" w:firstLine="0"/>
        <w:jc w:val="left"/>
      </w:pPr>
      <w:r>
        <w:rPr>
          <w:b/>
        </w:rPr>
        <w:t xml:space="preserve"> </w:t>
      </w:r>
    </w:p>
    <w:p w:rsidR="00896CD0" w:rsidRDefault="00F34AF2">
      <w:pPr>
        <w:pStyle w:val="Heading1"/>
        <w:tabs>
          <w:tab w:val="center" w:pos="1205"/>
        </w:tabs>
        <w:ind w:left="-15" w:firstLine="0"/>
      </w:pPr>
      <w:r>
        <w:t>14</w:t>
      </w:r>
      <w:r w:rsidR="006C10AE">
        <w:t xml:space="preserve"> </w:t>
      </w:r>
      <w:r w:rsidR="006C10AE">
        <w:tab/>
        <w:t xml:space="preserve">Governance </w:t>
      </w:r>
    </w:p>
    <w:p w:rsidR="00F34AF2" w:rsidRPr="00F34AF2" w:rsidRDefault="00F34AF2" w:rsidP="00F34AF2"/>
    <w:p w:rsidR="00896CD0" w:rsidRDefault="00F34AF2">
      <w:pPr>
        <w:ind w:left="561" w:right="59"/>
      </w:pPr>
      <w:r>
        <w:t>14</w:t>
      </w:r>
      <w:r w:rsidR="006C10AE">
        <w:t xml:space="preserve">.1 </w:t>
      </w:r>
      <w:r>
        <w:t xml:space="preserve"> </w:t>
      </w:r>
      <w:r w:rsidR="006C10AE">
        <w:t xml:space="preserve">It is implicit in the service being provided that it is delivered to the standard specified, and complies with the legal and ethical boundaries of the profession.  </w:t>
      </w:r>
    </w:p>
    <w:p w:rsidR="00896CD0" w:rsidRDefault="006C10AE">
      <w:pPr>
        <w:spacing w:after="0" w:line="259" w:lineRule="auto"/>
        <w:ind w:left="0" w:right="0" w:firstLine="0"/>
        <w:jc w:val="left"/>
      </w:pPr>
      <w:r>
        <w:t xml:space="preserve"> </w:t>
      </w:r>
    </w:p>
    <w:p w:rsidR="00896CD0" w:rsidRDefault="006C10AE">
      <w:pPr>
        <w:ind w:left="561" w:right="59"/>
      </w:pPr>
      <w:r>
        <w:t xml:space="preserve">15.2 </w:t>
      </w:r>
      <w:r w:rsidR="00F34AF2">
        <w:t xml:space="preserve"> </w:t>
      </w:r>
      <w:r>
        <w:t xml:space="preserve">Should an issue be identified either through a visit or through any other means an action plan will be produced following the process below: </w:t>
      </w:r>
    </w:p>
    <w:p w:rsidR="00F34AF2" w:rsidRDefault="00F34AF2">
      <w:pPr>
        <w:ind w:left="561" w:right="59"/>
      </w:pPr>
    </w:p>
    <w:p w:rsidR="00896CD0" w:rsidRDefault="006C10AE">
      <w:pPr>
        <w:numPr>
          <w:ilvl w:val="0"/>
          <w:numId w:val="5"/>
        </w:numPr>
        <w:ind w:right="59" w:hanging="360"/>
      </w:pPr>
      <w:r>
        <w:t xml:space="preserve">The Pharmacy alongside WWTR representative will identify any issues and will agree with the named pharmacist and an action plan will be created.  </w:t>
      </w:r>
    </w:p>
    <w:p w:rsidR="00896CD0" w:rsidRDefault="006C10AE">
      <w:pPr>
        <w:numPr>
          <w:ilvl w:val="0"/>
          <w:numId w:val="5"/>
        </w:numPr>
        <w:ind w:right="59" w:hanging="360"/>
      </w:pPr>
      <w:r>
        <w:t xml:space="preserve">The Contract Manager will send a written report to the named pharmacist within two weeks of the visit summarising what action needs to be taken and by when.   </w:t>
      </w:r>
    </w:p>
    <w:p w:rsidR="00896CD0" w:rsidRDefault="006C10AE">
      <w:pPr>
        <w:numPr>
          <w:ilvl w:val="0"/>
          <w:numId w:val="5"/>
        </w:numPr>
        <w:ind w:right="59" w:hanging="360"/>
      </w:pPr>
      <w:r>
        <w:t xml:space="preserve">The Contract Manager will contact the pharmacy again once the agreed timescales have elapsed to confirm that the action plans has been completed.   </w:t>
      </w:r>
    </w:p>
    <w:p w:rsidR="00896CD0" w:rsidRDefault="006C10AE">
      <w:pPr>
        <w:numPr>
          <w:ilvl w:val="0"/>
          <w:numId w:val="5"/>
        </w:numPr>
        <w:ind w:right="59" w:hanging="360"/>
      </w:pPr>
      <w:r>
        <w:t xml:space="preserve">If any further action needs to be taken, this will be documented and new timescales agreed.  </w:t>
      </w:r>
    </w:p>
    <w:p w:rsidR="00896CD0" w:rsidRDefault="006C10AE">
      <w:pPr>
        <w:numPr>
          <w:ilvl w:val="0"/>
          <w:numId w:val="5"/>
        </w:numPr>
        <w:ind w:right="59" w:hanging="360"/>
      </w:pPr>
      <w:r>
        <w:t xml:space="preserve">I f the issues remain unresolved after this, the option to withdraw the service from the pharmacy may be exercised. </w:t>
      </w:r>
    </w:p>
    <w:p w:rsidR="00896CD0" w:rsidRDefault="006C10AE">
      <w:pPr>
        <w:numPr>
          <w:ilvl w:val="0"/>
          <w:numId w:val="5"/>
        </w:numPr>
        <w:ind w:right="59" w:hanging="360"/>
      </w:pPr>
      <w:r>
        <w:t xml:space="preserve">Please note that the pace with which the process progresses will be determined by the level of risk. In addition, any serious professional matters identified may be escalated to Public Health England or the GPhC. </w:t>
      </w:r>
    </w:p>
    <w:p w:rsidR="00896CD0" w:rsidRDefault="006C10AE">
      <w:pPr>
        <w:spacing w:after="0" w:line="259" w:lineRule="auto"/>
        <w:ind w:left="142" w:right="0" w:firstLine="0"/>
        <w:jc w:val="left"/>
      </w:pPr>
      <w:r>
        <w:rPr>
          <w:b/>
        </w:rPr>
        <w:t xml:space="preserve"> </w:t>
      </w:r>
    </w:p>
    <w:tbl>
      <w:tblPr>
        <w:tblStyle w:val="TableGrid"/>
        <w:tblW w:w="8308" w:type="dxa"/>
        <w:tblInd w:w="256" w:type="dxa"/>
        <w:tblCellMar>
          <w:top w:w="6" w:type="dxa"/>
          <w:left w:w="107" w:type="dxa"/>
          <w:right w:w="115" w:type="dxa"/>
        </w:tblCellMar>
        <w:tblLook w:val="04A0" w:firstRow="1" w:lastRow="0" w:firstColumn="1" w:lastColumn="0" w:noHBand="0" w:noVBand="1"/>
      </w:tblPr>
      <w:tblGrid>
        <w:gridCol w:w="3544"/>
        <w:gridCol w:w="4764"/>
      </w:tblGrid>
      <w:tr w:rsidR="00896CD0">
        <w:trPr>
          <w:trHeight w:val="461"/>
        </w:trPr>
        <w:tc>
          <w:tcPr>
            <w:tcW w:w="3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6CD0" w:rsidRDefault="006C10AE">
            <w:pPr>
              <w:spacing w:after="0" w:line="259" w:lineRule="auto"/>
              <w:ind w:left="0" w:right="0" w:firstLine="0"/>
              <w:jc w:val="left"/>
            </w:pPr>
            <w:r>
              <w:rPr>
                <w:b/>
                <w:sz w:val="20"/>
              </w:rPr>
              <w:t xml:space="preserve">Signed for and on behalf of CGL </w:t>
            </w:r>
          </w:p>
        </w:tc>
        <w:tc>
          <w:tcPr>
            <w:tcW w:w="47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6CD0" w:rsidRDefault="006C10AE">
            <w:pPr>
              <w:spacing w:after="0" w:line="259" w:lineRule="auto"/>
              <w:ind w:left="1" w:right="0" w:firstLine="0"/>
              <w:jc w:val="left"/>
            </w:pPr>
            <w:r>
              <w:rPr>
                <w:sz w:val="20"/>
              </w:rPr>
              <w:t xml:space="preserve"> </w:t>
            </w:r>
          </w:p>
        </w:tc>
      </w:tr>
      <w:tr w:rsidR="00896CD0">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Signature: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p>
        </w:tc>
      </w:tr>
      <w:tr w:rsidR="00896CD0">
        <w:trPr>
          <w:trHeight w:val="464"/>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Name: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r w:rsidR="00F34AF2">
              <w:rPr>
                <w:sz w:val="20"/>
              </w:rPr>
              <w:t>Helen Richards</w:t>
            </w:r>
          </w:p>
        </w:tc>
      </w:tr>
      <w:tr w:rsidR="00896CD0">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Position: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r w:rsidR="00F34AF2">
              <w:rPr>
                <w:sz w:val="20"/>
              </w:rPr>
              <w:t xml:space="preserve">Contracts and Compliance Manager </w:t>
            </w:r>
          </w:p>
        </w:tc>
      </w:tr>
      <w:tr w:rsidR="00896CD0">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Date: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p>
        </w:tc>
      </w:tr>
      <w:tr w:rsidR="00896CD0">
        <w:trPr>
          <w:trHeight w:val="466"/>
        </w:trPr>
        <w:tc>
          <w:tcPr>
            <w:tcW w:w="3545" w:type="dxa"/>
            <w:tcBorders>
              <w:top w:val="single" w:sz="4" w:space="0" w:color="000000"/>
              <w:left w:val="single" w:sz="4" w:space="0" w:color="000000"/>
              <w:bottom w:val="single" w:sz="4" w:space="0" w:color="000000"/>
              <w:right w:val="single" w:sz="4" w:space="0" w:color="000000"/>
            </w:tcBorders>
            <w:shd w:val="clear" w:color="auto" w:fill="D9D9D9"/>
          </w:tcPr>
          <w:p w:rsidR="00896CD0" w:rsidRDefault="006C10AE">
            <w:pPr>
              <w:spacing w:after="0" w:line="259" w:lineRule="auto"/>
              <w:ind w:left="0" w:right="0" w:firstLine="0"/>
              <w:jc w:val="left"/>
            </w:pPr>
            <w:r>
              <w:rPr>
                <w:b/>
                <w:sz w:val="20"/>
              </w:rPr>
              <w:t xml:space="preserve">Signed for and on behalf of Contractor </w:t>
            </w:r>
          </w:p>
        </w:tc>
        <w:tc>
          <w:tcPr>
            <w:tcW w:w="47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6CD0" w:rsidRDefault="006C10AE">
            <w:pPr>
              <w:spacing w:after="0" w:line="259" w:lineRule="auto"/>
              <w:ind w:left="1" w:right="0" w:firstLine="0"/>
              <w:jc w:val="left"/>
            </w:pPr>
            <w:r>
              <w:rPr>
                <w:sz w:val="20"/>
              </w:rPr>
              <w:t xml:space="preserve"> </w:t>
            </w:r>
          </w:p>
        </w:tc>
      </w:tr>
      <w:tr w:rsidR="00896CD0">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Signature: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p>
        </w:tc>
      </w:tr>
      <w:tr w:rsidR="00896CD0">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Name: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p>
        </w:tc>
      </w:tr>
      <w:tr w:rsidR="00896CD0">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Position: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p>
        </w:tc>
      </w:tr>
      <w:tr w:rsidR="00896CD0">
        <w:trPr>
          <w:trHeight w:val="467"/>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lastRenderedPageBreak/>
              <w:t xml:space="preserve">Date: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 </w:t>
            </w:r>
          </w:p>
        </w:tc>
      </w:tr>
      <w:tr w:rsidR="00896CD0">
        <w:trPr>
          <w:trHeight w:val="461"/>
        </w:trPr>
        <w:tc>
          <w:tcPr>
            <w:tcW w:w="3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6CD0" w:rsidRDefault="006C10AE">
            <w:pPr>
              <w:spacing w:after="0" w:line="259" w:lineRule="auto"/>
              <w:ind w:left="0" w:right="0" w:firstLine="0"/>
              <w:jc w:val="left"/>
            </w:pPr>
            <w:r>
              <w:rPr>
                <w:b/>
                <w:sz w:val="20"/>
              </w:rPr>
              <w:t xml:space="preserve">CONTRACT MANAGER </w:t>
            </w:r>
          </w:p>
        </w:tc>
        <w:tc>
          <w:tcPr>
            <w:tcW w:w="47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6CD0" w:rsidRDefault="006C10AE">
            <w:pPr>
              <w:spacing w:after="0" w:line="259" w:lineRule="auto"/>
              <w:ind w:left="1" w:right="0" w:firstLine="0"/>
              <w:jc w:val="left"/>
            </w:pPr>
            <w:r>
              <w:rPr>
                <w:b/>
                <w:sz w:val="20"/>
              </w:rPr>
              <w:t xml:space="preserve"> </w:t>
            </w:r>
          </w:p>
        </w:tc>
      </w:tr>
      <w:tr w:rsidR="00896CD0">
        <w:trPr>
          <w:trHeight w:val="464"/>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0"/>
              </w:rPr>
              <w:t>CGL Role &amp; Responsibility</w:t>
            </w:r>
            <w:r>
              <w:rPr>
                <w:sz w:val="20"/>
              </w:rPr>
              <w:t xml:space="preserv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Contract/PharmOutcomes/Invoices/Incidents </w:t>
            </w:r>
          </w:p>
        </w:tc>
      </w:tr>
      <w:tr w:rsidR="00896CD0">
        <w:trPr>
          <w:trHeight w:val="466"/>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Name: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7A3F1B">
            <w:pPr>
              <w:spacing w:after="0" w:line="259" w:lineRule="auto"/>
              <w:ind w:left="1" w:right="0" w:firstLine="0"/>
              <w:jc w:val="left"/>
            </w:pPr>
            <w:r>
              <w:rPr>
                <w:sz w:val="20"/>
              </w:rPr>
              <w:t>Helen Richards</w:t>
            </w:r>
          </w:p>
        </w:tc>
      </w:tr>
      <w:tr w:rsidR="00896CD0">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Office address: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1" w:right="0" w:firstLine="0"/>
              <w:jc w:val="left"/>
            </w:pPr>
            <w:r>
              <w:rPr>
                <w:sz w:val="20"/>
              </w:rPr>
              <w:t xml:space="preserve">23 Conway Street, Birkenhead, Wirral, CH41 6PT </w:t>
            </w:r>
          </w:p>
        </w:tc>
      </w:tr>
      <w:tr w:rsidR="00896CD0">
        <w:trPr>
          <w:trHeight w:val="463"/>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Tel No: </w:t>
            </w:r>
          </w:p>
        </w:tc>
        <w:tc>
          <w:tcPr>
            <w:tcW w:w="476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1" w:right="0" w:firstLine="0"/>
              <w:jc w:val="left"/>
            </w:pPr>
            <w:r>
              <w:rPr>
                <w:rFonts w:ascii="Times New Roman" w:eastAsia="Times New Roman" w:hAnsi="Times New Roman" w:cs="Times New Roman"/>
                <w:sz w:val="24"/>
              </w:rPr>
              <w:t>0151 556 1335</w:t>
            </w:r>
            <w:r>
              <w:rPr>
                <w:sz w:val="20"/>
              </w:rPr>
              <w:t xml:space="preserve"> </w:t>
            </w:r>
          </w:p>
        </w:tc>
      </w:tr>
      <w:tr w:rsidR="00896CD0">
        <w:trPr>
          <w:trHeight w:val="466"/>
        </w:trPr>
        <w:tc>
          <w:tcPr>
            <w:tcW w:w="3545"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sz w:val="20"/>
              </w:rPr>
              <w:t xml:space="preserve">E-mail Address: </w:t>
            </w:r>
          </w:p>
        </w:tc>
        <w:tc>
          <w:tcPr>
            <w:tcW w:w="4764" w:type="dxa"/>
            <w:tcBorders>
              <w:top w:val="single" w:sz="4" w:space="0" w:color="000000"/>
              <w:left w:val="single" w:sz="4" w:space="0" w:color="000000"/>
              <w:bottom w:val="single" w:sz="4" w:space="0" w:color="000000"/>
              <w:right w:val="single" w:sz="4" w:space="0" w:color="000000"/>
            </w:tcBorders>
            <w:vAlign w:val="center"/>
          </w:tcPr>
          <w:p w:rsidR="00896CD0" w:rsidRDefault="007A3F1B" w:rsidP="007A3F1B">
            <w:pPr>
              <w:spacing w:after="0" w:line="259" w:lineRule="auto"/>
              <w:ind w:left="0" w:right="0" w:firstLine="0"/>
              <w:jc w:val="left"/>
            </w:pPr>
            <w:r>
              <w:rPr>
                <w:sz w:val="20"/>
              </w:rPr>
              <w:t>helen.richards</w:t>
            </w:r>
            <w:r w:rsidR="006C10AE">
              <w:rPr>
                <w:sz w:val="20"/>
              </w:rPr>
              <w:t xml:space="preserve">@cgl.org.uk </w:t>
            </w:r>
          </w:p>
        </w:tc>
      </w:tr>
    </w:tbl>
    <w:p w:rsidR="00896CD0" w:rsidRDefault="006C10AE">
      <w:pPr>
        <w:spacing w:after="218" w:line="259" w:lineRule="auto"/>
        <w:ind w:left="142" w:right="0" w:firstLine="0"/>
        <w:jc w:val="left"/>
      </w:pPr>
      <w:r>
        <w:rPr>
          <w:b/>
        </w:rPr>
        <w:t xml:space="preserve"> </w:t>
      </w:r>
    </w:p>
    <w:p w:rsidR="00896CD0" w:rsidRDefault="006C10AE">
      <w:pPr>
        <w:spacing w:after="175" w:line="259" w:lineRule="auto"/>
        <w:ind w:left="142" w:right="0" w:firstLine="0"/>
        <w:jc w:val="left"/>
      </w:pPr>
      <w:r>
        <w:rPr>
          <w:b/>
        </w:rPr>
        <w:t xml:space="preserve"> </w:t>
      </w:r>
    </w:p>
    <w:p w:rsidR="00896CD0" w:rsidRDefault="006C10AE">
      <w:pPr>
        <w:ind w:left="142" w:right="59" w:firstLine="0"/>
      </w:pPr>
      <w:r>
        <w:t xml:space="preserve">Please list contractor branches (for multiple sites) </w:t>
      </w:r>
    </w:p>
    <w:p w:rsidR="00896CD0" w:rsidRDefault="006C10AE">
      <w:pPr>
        <w:spacing w:after="0" w:line="259" w:lineRule="auto"/>
        <w:ind w:left="142" w:right="0" w:firstLine="0"/>
        <w:jc w:val="left"/>
      </w:pPr>
      <w:r>
        <w:rPr>
          <w:rFonts w:ascii="Times New Roman" w:eastAsia="Times New Roman" w:hAnsi="Times New Roman" w:cs="Times New Roman"/>
          <w:sz w:val="24"/>
        </w:rPr>
        <w:t xml:space="preserve"> </w:t>
      </w:r>
    </w:p>
    <w:tbl>
      <w:tblPr>
        <w:tblStyle w:val="TableGrid"/>
        <w:tblW w:w="10034" w:type="dxa"/>
        <w:tblInd w:w="146" w:type="dxa"/>
        <w:tblCellMar>
          <w:left w:w="108" w:type="dxa"/>
          <w:right w:w="115" w:type="dxa"/>
        </w:tblCellMar>
        <w:tblLook w:val="04A0" w:firstRow="1" w:lastRow="0" w:firstColumn="1" w:lastColumn="0" w:noHBand="0" w:noVBand="1"/>
      </w:tblPr>
      <w:tblGrid>
        <w:gridCol w:w="5017"/>
        <w:gridCol w:w="5017"/>
      </w:tblGrid>
      <w:tr w:rsidR="00896CD0">
        <w:trPr>
          <w:trHeight w:val="463"/>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3"/>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6"/>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3"/>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4"/>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6"/>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3"/>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3"/>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6"/>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r w:rsidR="00896CD0">
        <w:trPr>
          <w:trHeight w:val="463"/>
        </w:trPr>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rFonts w:ascii="Times New Roman" w:eastAsia="Times New Roman" w:hAnsi="Times New Roman" w:cs="Times New Roman"/>
                <w:sz w:val="24"/>
              </w:rPr>
              <w:t xml:space="preserve"> </w:t>
            </w:r>
          </w:p>
        </w:tc>
      </w:tr>
    </w:tbl>
    <w:p w:rsidR="00896CD0" w:rsidRDefault="006C10AE">
      <w:pPr>
        <w:spacing w:after="0" w:line="259" w:lineRule="auto"/>
        <w:ind w:left="142" w:right="0" w:firstLine="0"/>
        <w:jc w:val="left"/>
      </w:pPr>
      <w:r>
        <w:t xml:space="preserve"> </w:t>
      </w:r>
    </w:p>
    <w:p w:rsidR="00896CD0" w:rsidRDefault="006C10AE">
      <w:pPr>
        <w:spacing w:after="0" w:line="259" w:lineRule="auto"/>
        <w:ind w:left="2933" w:right="0" w:firstLine="0"/>
        <w:jc w:val="left"/>
      </w:pPr>
      <w:r>
        <w:rPr>
          <w:b/>
          <w:sz w:val="24"/>
        </w:rPr>
        <w:t xml:space="preserve">  </w:t>
      </w:r>
      <w:r>
        <w:rPr>
          <w:b/>
          <w:sz w:val="24"/>
        </w:rPr>
        <w:tab/>
        <w:t xml:space="preserve"> </w:t>
      </w:r>
    </w:p>
    <w:p w:rsidR="00896CD0" w:rsidRDefault="006C10AE">
      <w:pPr>
        <w:spacing w:after="22" w:line="259" w:lineRule="auto"/>
        <w:ind w:left="5656" w:right="0" w:firstLine="0"/>
        <w:jc w:val="left"/>
      </w:pPr>
      <w:r>
        <w:rPr>
          <w:noProof/>
        </w:rPr>
        <w:drawing>
          <wp:inline distT="0" distB="0" distL="0" distR="0">
            <wp:extent cx="2515235" cy="510540"/>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9"/>
                    <a:stretch>
                      <a:fillRect/>
                    </a:stretch>
                  </pic:blipFill>
                  <pic:spPr>
                    <a:xfrm>
                      <a:off x="0" y="0"/>
                      <a:ext cx="2515235" cy="510540"/>
                    </a:xfrm>
                    <a:prstGeom prst="rect">
                      <a:avLst/>
                    </a:prstGeom>
                  </pic:spPr>
                </pic:pic>
              </a:graphicData>
            </a:graphic>
          </wp:inline>
        </w:drawing>
      </w:r>
    </w:p>
    <w:p w:rsidR="00896CD0" w:rsidRDefault="006C10AE">
      <w:pPr>
        <w:spacing w:after="0" w:line="259" w:lineRule="auto"/>
        <w:ind w:left="2933" w:right="0" w:firstLine="0"/>
        <w:jc w:val="left"/>
      </w:pPr>
      <w:r>
        <w:rPr>
          <w:b/>
          <w:sz w:val="24"/>
        </w:rPr>
        <w:t xml:space="preserve"> </w:t>
      </w:r>
    </w:p>
    <w:p w:rsidR="00896CD0" w:rsidRDefault="006C10AE">
      <w:pPr>
        <w:spacing w:after="0" w:line="259" w:lineRule="auto"/>
        <w:ind w:left="2933" w:right="0" w:firstLine="0"/>
        <w:jc w:val="left"/>
      </w:pPr>
      <w:r>
        <w:rPr>
          <w:b/>
          <w:sz w:val="24"/>
        </w:rPr>
        <w:t xml:space="preserve">  </w:t>
      </w:r>
      <w:r>
        <w:rPr>
          <w:b/>
          <w:sz w:val="24"/>
        </w:rPr>
        <w:tab/>
        <w:t xml:space="preserve"> </w:t>
      </w:r>
      <w:r>
        <w:rPr>
          <w:b/>
          <w:sz w:val="24"/>
        </w:rPr>
        <w:tab/>
        <w:t xml:space="preserve"> </w:t>
      </w:r>
      <w:r>
        <w:rPr>
          <w:b/>
          <w:sz w:val="24"/>
        </w:rPr>
        <w:tab/>
        <w:t xml:space="preserve"> </w:t>
      </w:r>
    </w:p>
    <w:p w:rsidR="00896CD0" w:rsidRDefault="006C10AE">
      <w:pPr>
        <w:tabs>
          <w:tab w:val="center" w:pos="1582"/>
          <w:tab w:val="center" w:pos="2929"/>
        </w:tabs>
        <w:spacing w:line="250" w:lineRule="auto"/>
        <w:ind w:left="0" w:right="0" w:firstLine="0"/>
        <w:jc w:val="left"/>
      </w:pPr>
      <w:r>
        <w:rPr>
          <w:b/>
          <w:sz w:val="24"/>
        </w:rPr>
        <w:t xml:space="preserve">From:  </w:t>
      </w:r>
      <w:r>
        <w:rPr>
          <w:b/>
          <w:sz w:val="24"/>
        </w:rPr>
        <w:tab/>
        <w:t xml:space="preserve"> </w:t>
      </w:r>
      <w:r>
        <w:rPr>
          <w:b/>
          <w:sz w:val="24"/>
        </w:rPr>
        <w:tab/>
        <w:t xml:space="preserve">CGL Wirral </w:t>
      </w:r>
    </w:p>
    <w:p w:rsidR="00896CD0" w:rsidRDefault="006C10AE">
      <w:pPr>
        <w:spacing w:after="0" w:line="259" w:lineRule="auto"/>
        <w:ind w:left="142" w:right="0" w:firstLine="0"/>
        <w:jc w:val="left"/>
      </w:pPr>
      <w:r>
        <w:rPr>
          <w:b/>
          <w:sz w:val="24"/>
        </w:rPr>
        <w:t xml:space="preserve"> </w:t>
      </w:r>
    </w:p>
    <w:p w:rsidR="00896CD0" w:rsidRDefault="006C10AE">
      <w:pPr>
        <w:spacing w:line="250" w:lineRule="auto"/>
        <w:ind w:left="137" w:right="0" w:hanging="10"/>
        <w:jc w:val="left"/>
      </w:pPr>
      <w:r>
        <w:rPr>
          <w:b/>
          <w:sz w:val="24"/>
        </w:rPr>
        <w:t xml:space="preserve">Date: </w:t>
      </w:r>
    </w:p>
    <w:p w:rsidR="00896CD0" w:rsidRDefault="006C10AE">
      <w:pPr>
        <w:spacing w:after="0" w:line="259" w:lineRule="auto"/>
        <w:ind w:left="142" w:right="0" w:firstLine="0"/>
        <w:jc w:val="left"/>
      </w:pPr>
      <w:r>
        <w:rPr>
          <w:b/>
          <w:sz w:val="24"/>
        </w:rPr>
        <w:t xml:space="preserve"> </w:t>
      </w:r>
    </w:p>
    <w:p w:rsidR="00896CD0" w:rsidRDefault="006C10AE">
      <w:pPr>
        <w:tabs>
          <w:tab w:val="center" w:pos="1582"/>
          <w:tab w:val="center" w:pos="2503"/>
        </w:tabs>
        <w:spacing w:line="250" w:lineRule="auto"/>
        <w:ind w:left="0" w:right="0" w:firstLine="0"/>
        <w:jc w:val="left"/>
      </w:pPr>
      <w:r>
        <w:rPr>
          <w:b/>
          <w:sz w:val="24"/>
        </w:rPr>
        <w:t xml:space="preserve">A/c No:  </w:t>
      </w:r>
      <w:r>
        <w:rPr>
          <w:b/>
          <w:sz w:val="24"/>
        </w:rPr>
        <w:tab/>
        <w:t xml:space="preserve"> </w:t>
      </w:r>
      <w:r>
        <w:rPr>
          <w:b/>
          <w:sz w:val="24"/>
        </w:rPr>
        <w:tab/>
        <w:t xml:space="preserve">884 </w:t>
      </w:r>
    </w:p>
    <w:p w:rsidR="00896CD0" w:rsidRDefault="006C10AE">
      <w:pPr>
        <w:spacing w:after="0" w:line="259" w:lineRule="auto"/>
        <w:ind w:left="142" w:right="0" w:firstLine="0"/>
        <w:jc w:val="left"/>
      </w:pPr>
      <w:r>
        <w:rPr>
          <w:b/>
          <w:sz w:val="24"/>
        </w:rPr>
        <w:t xml:space="preserve"> </w:t>
      </w:r>
    </w:p>
    <w:p w:rsidR="00896CD0" w:rsidRDefault="006C10AE">
      <w:pPr>
        <w:spacing w:line="250" w:lineRule="auto"/>
        <w:ind w:left="137" w:right="0" w:hanging="10"/>
        <w:jc w:val="left"/>
      </w:pPr>
      <w:r>
        <w:rPr>
          <w:b/>
          <w:sz w:val="24"/>
        </w:rPr>
        <w:t xml:space="preserve">FAO:  Needle Exchange Department Email : nxsales@frontier-group.co.uk    Please arrange delivery of the following needle exchange packs: </w:t>
      </w:r>
    </w:p>
    <w:p w:rsidR="00896CD0" w:rsidRDefault="006C10AE">
      <w:pPr>
        <w:spacing w:after="0" w:line="259" w:lineRule="auto"/>
        <w:ind w:left="142" w:right="0" w:firstLine="0"/>
        <w:jc w:val="left"/>
      </w:pPr>
      <w:r>
        <w:rPr>
          <w:b/>
          <w:sz w:val="24"/>
        </w:rPr>
        <w:t xml:space="preserve"> </w:t>
      </w:r>
    </w:p>
    <w:p w:rsidR="00896CD0" w:rsidRDefault="006C10AE">
      <w:pPr>
        <w:spacing w:after="0" w:line="259" w:lineRule="auto"/>
        <w:ind w:left="142" w:right="0" w:firstLine="0"/>
        <w:jc w:val="left"/>
      </w:pPr>
      <w:r>
        <w:rPr>
          <w:b/>
          <w:sz w:val="24"/>
        </w:rPr>
        <w:lastRenderedPageBreak/>
        <w:t xml:space="preserve"> </w:t>
      </w:r>
    </w:p>
    <w:p w:rsidR="00896CD0" w:rsidRDefault="006C10AE">
      <w:pPr>
        <w:tabs>
          <w:tab w:val="center" w:pos="3062"/>
        </w:tabs>
        <w:spacing w:line="250" w:lineRule="auto"/>
        <w:ind w:left="0" w:right="0" w:firstLine="0"/>
        <w:jc w:val="left"/>
      </w:pPr>
      <w:r>
        <w:rPr>
          <w:b/>
          <w:sz w:val="24"/>
        </w:rPr>
        <w:t xml:space="preserve">Pharmacy Address </w:t>
      </w:r>
      <w:r>
        <w:rPr>
          <w:b/>
          <w:sz w:val="24"/>
        </w:rPr>
        <w:tab/>
        <w:t xml:space="preserve">: </w:t>
      </w:r>
    </w:p>
    <w:p w:rsidR="00896CD0" w:rsidRDefault="006C10AE">
      <w:pPr>
        <w:spacing w:after="0" w:line="259" w:lineRule="auto"/>
        <w:ind w:left="142" w:right="0" w:firstLine="0"/>
        <w:jc w:val="left"/>
      </w:pPr>
      <w:r>
        <w:rPr>
          <w:b/>
          <w:sz w:val="24"/>
        </w:rPr>
        <w:t xml:space="preserve"> </w:t>
      </w:r>
      <w:r>
        <w:rPr>
          <w:b/>
          <w:sz w:val="24"/>
        </w:rPr>
        <w:tab/>
        <w:t xml:space="preserve"> </w:t>
      </w:r>
    </w:p>
    <w:p w:rsidR="00896CD0" w:rsidRDefault="006C10AE">
      <w:pPr>
        <w:spacing w:after="0" w:line="259" w:lineRule="auto"/>
        <w:ind w:left="142" w:right="0" w:firstLine="0"/>
        <w:jc w:val="left"/>
      </w:pPr>
      <w:r>
        <w:rPr>
          <w:b/>
          <w:sz w:val="24"/>
        </w:rPr>
        <w:t xml:space="preserve"> </w:t>
      </w:r>
    </w:p>
    <w:p w:rsidR="00896CD0" w:rsidRDefault="006C10AE">
      <w:pPr>
        <w:spacing w:line="250" w:lineRule="auto"/>
        <w:ind w:left="137" w:right="0" w:hanging="10"/>
        <w:jc w:val="left"/>
      </w:pPr>
      <w:r>
        <w:rPr>
          <w:b/>
          <w:sz w:val="24"/>
        </w:rPr>
        <w:t xml:space="preserve">MESSAGE:  </w:t>
      </w:r>
    </w:p>
    <w:p w:rsidR="00896CD0" w:rsidRDefault="006C10AE">
      <w:pPr>
        <w:spacing w:after="0" w:line="259" w:lineRule="auto"/>
        <w:ind w:left="142" w:right="0" w:firstLine="0"/>
        <w:jc w:val="left"/>
      </w:pPr>
      <w:r>
        <w:rPr>
          <w:noProof/>
        </w:rPr>
        <w:drawing>
          <wp:anchor distT="0" distB="0" distL="114300" distR="114300" simplePos="0" relativeHeight="251658240" behindDoc="0" locked="0" layoutInCell="1" allowOverlap="0">
            <wp:simplePos x="0" y="0"/>
            <wp:positionH relativeFrom="page">
              <wp:posOffset>19050</wp:posOffset>
            </wp:positionH>
            <wp:positionV relativeFrom="page">
              <wp:posOffset>590550</wp:posOffset>
            </wp:positionV>
            <wp:extent cx="2095500" cy="807720"/>
            <wp:effectExtent l="0" t="0" r="0" b="0"/>
            <wp:wrapTopAndBottom/>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10"/>
                    <a:stretch>
                      <a:fillRect/>
                    </a:stretch>
                  </pic:blipFill>
                  <pic:spPr>
                    <a:xfrm>
                      <a:off x="0" y="0"/>
                      <a:ext cx="2095500" cy="807720"/>
                    </a:xfrm>
                    <a:prstGeom prst="rect">
                      <a:avLst/>
                    </a:prstGeom>
                  </pic:spPr>
                </pic:pic>
              </a:graphicData>
            </a:graphic>
          </wp:anchor>
        </w:drawing>
      </w:r>
      <w:r>
        <w:rPr>
          <w:b/>
          <w:sz w:val="24"/>
        </w:rPr>
        <w:t xml:space="preserve"> </w:t>
      </w:r>
    </w:p>
    <w:tbl>
      <w:tblPr>
        <w:tblStyle w:val="TableGrid"/>
        <w:tblW w:w="9496" w:type="dxa"/>
        <w:tblInd w:w="146" w:type="dxa"/>
        <w:tblCellMar>
          <w:top w:w="8" w:type="dxa"/>
          <w:left w:w="108" w:type="dxa"/>
          <w:right w:w="44" w:type="dxa"/>
        </w:tblCellMar>
        <w:tblLook w:val="04A0" w:firstRow="1" w:lastRow="0" w:firstColumn="1" w:lastColumn="0" w:noHBand="0" w:noVBand="1"/>
      </w:tblPr>
      <w:tblGrid>
        <w:gridCol w:w="1442"/>
        <w:gridCol w:w="3231"/>
        <w:gridCol w:w="2979"/>
        <w:gridCol w:w="1844"/>
      </w:tblGrid>
      <w:tr w:rsidR="00896CD0">
        <w:trPr>
          <w:trHeight w:val="838"/>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p w:rsidR="00896CD0" w:rsidRDefault="006C10AE">
            <w:pPr>
              <w:spacing w:after="0" w:line="259" w:lineRule="auto"/>
              <w:ind w:left="0" w:right="0" w:firstLine="0"/>
            </w:pPr>
            <w:r>
              <w:rPr>
                <w:b/>
                <w:sz w:val="24"/>
              </w:rPr>
              <w:t xml:space="preserve">QUANTITY </w:t>
            </w:r>
          </w:p>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p w:rsidR="00896CD0" w:rsidRDefault="006C10AE">
            <w:pPr>
              <w:spacing w:after="0" w:line="259" w:lineRule="auto"/>
              <w:ind w:left="0" w:right="0" w:firstLine="0"/>
              <w:jc w:val="left"/>
            </w:pPr>
            <w:r>
              <w:rPr>
                <w:b/>
                <w:sz w:val="24"/>
              </w:rPr>
              <w:t xml:space="preserve">DESCRIPTION </w:t>
            </w:r>
          </w:p>
        </w:tc>
        <w:tc>
          <w:tcPr>
            <w:tcW w:w="2979"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p w:rsidR="00896CD0" w:rsidRDefault="006C10AE">
            <w:pPr>
              <w:spacing w:after="0" w:line="259" w:lineRule="auto"/>
              <w:ind w:left="0" w:right="0" w:firstLine="0"/>
              <w:jc w:val="left"/>
            </w:pPr>
            <w:r>
              <w:rPr>
                <w:b/>
                <w:sz w:val="24"/>
              </w:rPr>
              <w:t xml:space="preserve">ITEM CODE </w:t>
            </w:r>
          </w:p>
        </w:tc>
        <w:tc>
          <w:tcPr>
            <w:tcW w:w="1844"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NOTES </w:t>
            </w:r>
          </w:p>
        </w:tc>
      </w:tr>
      <w:tr w:rsidR="00896CD0">
        <w:trPr>
          <w:trHeight w:val="598"/>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1 ml Pack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X711C1 (50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r>
      <w:tr w:rsidR="00896CD0">
        <w:trPr>
          <w:trHeight w:val="564"/>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2 ml Pack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X713C1 (50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r>
      <w:tr w:rsidR="00896CD0">
        <w:trPr>
          <w:trHeight w:val="559"/>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5 ml Pack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X714A (50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r>
      <w:tr w:rsidR="00896CD0">
        <w:trPr>
          <w:trHeight w:val="578"/>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1 ml Emergency Pack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X717C1 (100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r>
      <w:tr w:rsidR="00896CD0">
        <w:trPr>
          <w:trHeight w:val="562"/>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2 ml Emergency Pack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X718C1 (100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r>
      <w:tr w:rsidR="00896CD0">
        <w:trPr>
          <w:trHeight w:val="562"/>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pPr>
            <w:r>
              <w:rPr>
                <w:b/>
                <w:sz w:val="24"/>
              </w:rPr>
              <w:t xml:space="preserve">0.45 Litre Black Container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41711215 (100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r>
      <w:tr w:rsidR="00896CD0">
        <w:trPr>
          <w:trHeight w:val="562"/>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Frontier 1 ½ inch (green)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011702 (100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pPr>
            <w:r>
              <w:rPr>
                <w:b/>
                <w:sz w:val="24"/>
              </w:rPr>
              <w:t xml:space="preserve">Steroid Users </w:t>
            </w:r>
          </w:p>
        </w:tc>
      </w:tr>
      <w:tr w:rsidR="00896CD0">
        <w:trPr>
          <w:trHeight w:val="562"/>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Frontier 1 ¼ inch (blue)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011705 (100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pPr>
            <w:r>
              <w:rPr>
                <w:b/>
                <w:sz w:val="24"/>
              </w:rPr>
              <w:t xml:space="preserve">Steroid Users </w:t>
            </w:r>
          </w:p>
        </w:tc>
      </w:tr>
      <w:tr w:rsidR="00896CD0">
        <w:trPr>
          <w:trHeight w:val="562"/>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Alcohol Swabs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019003 (200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pPr>
            <w:r>
              <w:rPr>
                <w:b/>
                <w:sz w:val="24"/>
              </w:rPr>
              <w:t xml:space="preserve">Steroid Users </w:t>
            </w:r>
          </w:p>
        </w:tc>
      </w:tr>
      <w:tr w:rsidR="00896CD0">
        <w:trPr>
          <w:trHeight w:val="564"/>
        </w:trPr>
        <w:tc>
          <w:tcPr>
            <w:tcW w:w="1443"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jc w:val="left"/>
            </w:pPr>
            <w:r>
              <w:rPr>
                <w:b/>
                <w:sz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2 ltr Yellow Bin </w:t>
            </w:r>
          </w:p>
        </w:tc>
        <w:tc>
          <w:tcPr>
            <w:tcW w:w="2979" w:type="dxa"/>
            <w:tcBorders>
              <w:top w:val="single" w:sz="4" w:space="0" w:color="000000"/>
              <w:left w:val="single" w:sz="4" w:space="0" w:color="000000"/>
              <w:bottom w:val="single" w:sz="4" w:space="0" w:color="000000"/>
              <w:right w:val="single" w:sz="4" w:space="0" w:color="000000"/>
            </w:tcBorders>
            <w:vAlign w:val="center"/>
          </w:tcPr>
          <w:p w:rsidR="00896CD0" w:rsidRDefault="006C10AE">
            <w:pPr>
              <w:spacing w:after="0" w:line="259" w:lineRule="auto"/>
              <w:ind w:left="0" w:right="0" w:firstLine="0"/>
              <w:jc w:val="left"/>
            </w:pPr>
            <w:r>
              <w:rPr>
                <w:b/>
                <w:sz w:val="24"/>
              </w:rPr>
              <w:t xml:space="preserve">41405430 (50 per box) </w:t>
            </w:r>
          </w:p>
        </w:tc>
        <w:tc>
          <w:tcPr>
            <w:tcW w:w="1844" w:type="dxa"/>
            <w:tcBorders>
              <w:top w:val="single" w:sz="4" w:space="0" w:color="000000"/>
              <w:left w:val="single" w:sz="4" w:space="0" w:color="000000"/>
              <w:bottom w:val="single" w:sz="4" w:space="0" w:color="000000"/>
              <w:right w:val="single" w:sz="4" w:space="0" w:color="000000"/>
            </w:tcBorders>
          </w:tcPr>
          <w:p w:rsidR="00896CD0" w:rsidRDefault="006C10AE">
            <w:pPr>
              <w:spacing w:after="0" w:line="259" w:lineRule="auto"/>
              <w:ind w:left="0" w:right="0" w:firstLine="0"/>
            </w:pPr>
            <w:r>
              <w:rPr>
                <w:b/>
                <w:sz w:val="24"/>
              </w:rPr>
              <w:t xml:space="preserve">Steroid Users </w:t>
            </w:r>
          </w:p>
        </w:tc>
      </w:tr>
    </w:tbl>
    <w:p w:rsidR="00896CD0" w:rsidRDefault="006C10AE">
      <w:pPr>
        <w:spacing w:after="0" w:line="259" w:lineRule="auto"/>
        <w:ind w:left="142" w:right="0" w:firstLine="0"/>
        <w:jc w:val="left"/>
      </w:pPr>
      <w:r>
        <w:rPr>
          <w:b/>
          <w:sz w:val="24"/>
        </w:rPr>
        <w:t xml:space="preserve"> </w:t>
      </w:r>
    </w:p>
    <w:p w:rsidR="00896CD0" w:rsidRDefault="006C10AE">
      <w:pPr>
        <w:spacing w:after="0" w:line="259" w:lineRule="auto"/>
        <w:ind w:left="142" w:right="0" w:firstLine="0"/>
        <w:jc w:val="left"/>
      </w:pPr>
      <w:r>
        <w:rPr>
          <w:b/>
          <w:sz w:val="24"/>
        </w:rPr>
        <w:t xml:space="preserve"> </w:t>
      </w: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641A02" w:rsidRDefault="00641A02">
      <w:pPr>
        <w:spacing w:after="0" w:line="259" w:lineRule="auto"/>
        <w:ind w:left="71" w:right="0" w:firstLine="0"/>
        <w:jc w:val="center"/>
        <w:rPr>
          <w:b/>
          <w:sz w:val="24"/>
        </w:rPr>
      </w:pPr>
    </w:p>
    <w:p w:rsidR="00896CD0" w:rsidRDefault="006C10AE" w:rsidP="00641A02">
      <w:pPr>
        <w:spacing w:after="0" w:line="259" w:lineRule="auto"/>
        <w:ind w:left="0" w:right="0" w:firstLine="0"/>
      </w:pPr>
      <w:bookmarkStart w:id="0" w:name="_GoBack"/>
      <w:bookmarkEnd w:id="0"/>
      <w:r>
        <w:rPr>
          <w:b/>
          <w:sz w:val="24"/>
        </w:rPr>
        <w:lastRenderedPageBreak/>
        <w:t xml:space="preserve">PLEASE PHOTOCOPY THIS SHEET AS REQUIRED </w:t>
      </w:r>
    </w:p>
    <w:p w:rsidR="00896CD0" w:rsidRDefault="006C10AE" w:rsidP="00641A02">
      <w:pPr>
        <w:spacing w:after="0" w:line="259" w:lineRule="auto"/>
        <w:ind w:left="142" w:right="0" w:firstLine="0"/>
        <w:jc w:val="left"/>
      </w:pPr>
      <w:r>
        <w:rPr>
          <w:b/>
          <w:sz w:val="24"/>
        </w:rPr>
        <w:t xml:space="preserve"> </w:t>
      </w:r>
    </w:p>
    <w:p w:rsidR="00896CD0" w:rsidRDefault="006C10AE">
      <w:pPr>
        <w:spacing w:after="0" w:line="259" w:lineRule="auto"/>
        <w:ind w:left="142" w:right="0" w:firstLine="0"/>
        <w:jc w:val="left"/>
      </w:pPr>
      <w:r>
        <w:rPr>
          <w:b/>
          <w:sz w:val="24"/>
        </w:rPr>
        <w:t xml:space="preserve"> </w:t>
      </w:r>
    </w:p>
    <w:p w:rsidR="00896CD0" w:rsidRDefault="006C10AE">
      <w:pPr>
        <w:spacing w:line="250" w:lineRule="auto"/>
        <w:ind w:left="137" w:right="0" w:hanging="10"/>
        <w:jc w:val="left"/>
      </w:pPr>
      <w:r>
        <w:rPr>
          <w:b/>
          <w:sz w:val="24"/>
        </w:rPr>
        <w:t xml:space="preserve">Appendix 2: Sample Sustainable Waste Services Information Sheet </w:t>
      </w:r>
    </w:p>
    <w:p w:rsidR="00896CD0" w:rsidRDefault="006C10AE">
      <w:pPr>
        <w:spacing w:after="0" w:line="259" w:lineRule="auto"/>
        <w:ind w:left="142" w:right="0" w:firstLine="0"/>
        <w:jc w:val="left"/>
      </w:pPr>
      <w:r>
        <w:rPr>
          <w:b/>
          <w:sz w:val="24"/>
        </w:rPr>
        <w:t xml:space="preserve"> </w:t>
      </w:r>
    </w:p>
    <w:p w:rsidR="00896CD0" w:rsidRDefault="006C10AE">
      <w:pPr>
        <w:spacing w:after="0" w:line="259" w:lineRule="auto"/>
        <w:ind w:left="142" w:right="0" w:firstLine="0"/>
        <w:jc w:val="left"/>
      </w:pPr>
      <w:r>
        <w:t xml:space="preserve"> </w:t>
      </w:r>
    </w:p>
    <w:p w:rsidR="00896CD0" w:rsidRDefault="006C10AE">
      <w:pPr>
        <w:spacing w:after="0" w:line="259" w:lineRule="auto"/>
        <w:ind w:left="135" w:right="0" w:firstLine="0"/>
        <w:jc w:val="left"/>
      </w:pPr>
      <w:r>
        <w:rPr>
          <w:noProof/>
        </w:rPr>
        <w:lastRenderedPageBreak/>
        <w:drawing>
          <wp:inline distT="0" distB="0" distL="0" distR="0">
            <wp:extent cx="6284976" cy="8028433"/>
            <wp:effectExtent l="0" t="0" r="0" b="0"/>
            <wp:docPr id="15731" name="Picture 15731"/>
            <wp:cNvGraphicFramePr/>
            <a:graphic xmlns:a="http://schemas.openxmlformats.org/drawingml/2006/main">
              <a:graphicData uri="http://schemas.openxmlformats.org/drawingml/2006/picture">
                <pic:pic xmlns:pic="http://schemas.openxmlformats.org/drawingml/2006/picture">
                  <pic:nvPicPr>
                    <pic:cNvPr id="15731" name="Picture 15731"/>
                    <pic:cNvPicPr/>
                  </pic:nvPicPr>
                  <pic:blipFill>
                    <a:blip r:embed="rId11"/>
                    <a:stretch>
                      <a:fillRect/>
                    </a:stretch>
                  </pic:blipFill>
                  <pic:spPr>
                    <a:xfrm>
                      <a:off x="0" y="0"/>
                      <a:ext cx="6284976" cy="8028433"/>
                    </a:xfrm>
                    <a:prstGeom prst="rect">
                      <a:avLst/>
                    </a:prstGeom>
                  </pic:spPr>
                </pic:pic>
              </a:graphicData>
            </a:graphic>
          </wp:inline>
        </w:drawing>
      </w:r>
    </w:p>
    <w:sectPr w:rsidR="00896CD0">
      <w:footerReference w:type="even" r:id="rId12"/>
      <w:footerReference w:type="default" r:id="rId13"/>
      <w:footerReference w:type="first" r:id="rId14"/>
      <w:pgSz w:w="12240" w:h="15840"/>
      <w:pgMar w:top="720" w:right="651" w:bottom="876" w:left="57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F2" w:rsidRDefault="00F34AF2">
      <w:pPr>
        <w:spacing w:after="0" w:line="240" w:lineRule="auto"/>
      </w:pPr>
      <w:r>
        <w:separator/>
      </w:r>
    </w:p>
  </w:endnote>
  <w:endnote w:type="continuationSeparator" w:id="0">
    <w:p w:rsidR="00F34AF2" w:rsidRDefault="00F3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F2" w:rsidRDefault="00F34AF2">
    <w:pPr>
      <w:tabs>
        <w:tab w:val="right" w:pos="11010"/>
      </w:tabs>
      <w:spacing w:after="0" w:line="259" w:lineRule="auto"/>
      <w:ind w:left="0" w:right="0" w:firstLine="0"/>
      <w:jc w:val="left"/>
    </w:pPr>
    <w:r>
      <w:rPr>
        <w:color w:val="808080"/>
        <w:sz w:val="20"/>
      </w:rPr>
      <w:t xml:space="preserve">© change, grow, live (CGL) </w:t>
    </w:r>
    <w:r>
      <w:rPr>
        <w:color w:val="808080"/>
        <w:sz w:val="20"/>
      </w:rPr>
      <w:tab/>
      <w:t xml:space="preserve">Page </w:t>
    </w:r>
    <w:r>
      <w:fldChar w:fldCharType="begin"/>
    </w:r>
    <w:r>
      <w:instrText xml:space="preserve"> PAGE   \* MERGEFORMAT </w:instrText>
    </w:r>
    <w:r>
      <w:fldChar w:fldCharType="separate"/>
    </w:r>
    <w:r>
      <w:rPr>
        <w:color w:val="808080"/>
        <w:sz w:val="20"/>
      </w:rPr>
      <w:t>2</w:t>
    </w:r>
    <w:r>
      <w:rPr>
        <w:color w:val="808080"/>
        <w:sz w:val="20"/>
      </w:rPr>
      <w:fldChar w:fldCharType="end"/>
    </w:r>
    <w:r>
      <w:rPr>
        <w:color w:val="808080"/>
        <w:sz w:val="20"/>
      </w:rPr>
      <w:t xml:space="preserve"> of </w:t>
    </w:r>
    <w:r w:rsidR="00641A02">
      <w:fldChar w:fldCharType="begin"/>
    </w:r>
    <w:r w:rsidR="00641A02">
      <w:instrText xml:space="preserve"> NUMPAGES   \* MERGEFORMAT </w:instrText>
    </w:r>
    <w:r w:rsidR="00641A02">
      <w:fldChar w:fldCharType="separate"/>
    </w:r>
    <w:r>
      <w:rPr>
        <w:color w:val="808080"/>
        <w:sz w:val="20"/>
      </w:rPr>
      <w:t>9</w:t>
    </w:r>
    <w:r w:rsidR="00641A02">
      <w:rPr>
        <w:color w:val="808080"/>
        <w:sz w:val="20"/>
      </w:rPr>
      <w:fldChar w:fldCharType="end"/>
    </w:r>
    <w:r>
      <w:rPr>
        <w:color w:val="80808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F2" w:rsidRDefault="00F34AF2">
    <w:pPr>
      <w:tabs>
        <w:tab w:val="right" w:pos="11010"/>
      </w:tabs>
      <w:spacing w:after="0" w:line="259" w:lineRule="auto"/>
      <w:ind w:left="0" w:right="0" w:firstLine="0"/>
      <w:jc w:val="left"/>
    </w:pPr>
    <w:r>
      <w:rPr>
        <w:color w:val="808080"/>
        <w:sz w:val="20"/>
      </w:rPr>
      <w:t xml:space="preserve">© change, grow, live (CGL) </w:t>
    </w:r>
    <w:r>
      <w:rPr>
        <w:color w:val="808080"/>
        <w:sz w:val="20"/>
      </w:rPr>
      <w:tab/>
      <w:t xml:space="preserve">Page </w:t>
    </w:r>
    <w:r>
      <w:fldChar w:fldCharType="begin"/>
    </w:r>
    <w:r>
      <w:instrText xml:space="preserve"> PAGE   \* MERGEFORMAT </w:instrText>
    </w:r>
    <w:r>
      <w:fldChar w:fldCharType="separate"/>
    </w:r>
    <w:r w:rsidR="00641A02" w:rsidRPr="00641A02">
      <w:rPr>
        <w:noProof/>
        <w:color w:val="808080"/>
        <w:sz w:val="20"/>
      </w:rPr>
      <w:t>10</w:t>
    </w:r>
    <w:r>
      <w:rPr>
        <w:color w:val="808080"/>
        <w:sz w:val="20"/>
      </w:rPr>
      <w:fldChar w:fldCharType="end"/>
    </w:r>
    <w:r>
      <w:rPr>
        <w:color w:val="808080"/>
        <w:sz w:val="20"/>
      </w:rPr>
      <w:t xml:space="preserve"> of </w:t>
    </w:r>
    <w:r w:rsidR="00641A02">
      <w:fldChar w:fldCharType="begin"/>
    </w:r>
    <w:r w:rsidR="00641A02">
      <w:instrText xml:space="preserve"> NUMPAGES   \* MERGEFORMAT </w:instrText>
    </w:r>
    <w:r w:rsidR="00641A02">
      <w:fldChar w:fldCharType="separate"/>
    </w:r>
    <w:r w:rsidR="00641A02" w:rsidRPr="00641A02">
      <w:rPr>
        <w:noProof/>
        <w:color w:val="808080"/>
        <w:sz w:val="20"/>
      </w:rPr>
      <w:t>11</w:t>
    </w:r>
    <w:r w:rsidR="00641A02">
      <w:rPr>
        <w:noProof/>
        <w:color w:val="808080"/>
        <w:sz w:val="20"/>
      </w:rPr>
      <w:fldChar w:fldCharType="end"/>
    </w:r>
    <w:r>
      <w:rPr>
        <w:color w:val="80808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F2" w:rsidRDefault="00F34AF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F2" w:rsidRDefault="00F34AF2">
      <w:pPr>
        <w:spacing w:after="0" w:line="240" w:lineRule="auto"/>
      </w:pPr>
      <w:r>
        <w:separator/>
      </w:r>
    </w:p>
  </w:footnote>
  <w:footnote w:type="continuationSeparator" w:id="0">
    <w:p w:rsidR="00F34AF2" w:rsidRDefault="00F34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792"/>
    <w:multiLevelType w:val="hybridMultilevel"/>
    <w:tmpl w:val="A0FA2778"/>
    <w:lvl w:ilvl="0" w:tplc="7D5A82C8">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ACE96">
      <w:start w:val="1"/>
      <w:numFmt w:val="bullet"/>
      <w:lvlText w:val="o"/>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86FAA4">
      <w:start w:val="1"/>
      <w:numFmt w:val="bullet"/>
      <w:lvlText w:val="▪"/>
      <w:lvlJc w:val="left"/>
      <w:pPr>
        <w:ind w:left="2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07DEA">
      <w:start w:val="1"/>
      <w:numFmt w:val="bullet"/>
      <w:lvlText w:val="•"/>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0A1BA">
      <w:start w:val="1"/>
      <w:numFmt w:val="bullet"/>
      <w:lvlText w:val="o"/>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D2FFDA">
      <w:start w:val="1"/>
      <w:numFmt w:val="bullet"/>
      <w:lvlText w:val="▪"/>
      <w:lvlJc w:val="left"/>
      <w:pPr>
        <w:ind w:left="4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8EF540">
      <w:start w:val="1"/>
      <w:numFmt w:val="bullet"/>
      <w:lvlText w:val="•"/>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CEACC">
      <w:start w:val="1"/>
      <w:numFmt w:val="bullet"/>
      <w:lvlText w:val="o"/>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1C9146">
      <w:start w:val="1"/>
      <w:numFmt w:val="bullet"/>
      <w:lvlText w:val="▪"/>
      <w:lvlJc w:val="left"/>
      <w:pPr>
        <w:ind w:left="6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96242B"/>
    <w:multiLevelType w:val="hybridMultilevel"/>
    <w:tmpl w:val="694E6D18"/>
    <w:lvl w:ilvl="0" w:tplc="A71A2646">
      <w:start w:val="1"/>
      <w:numFmt w:val="bullet"/>
      <w:lvlText w:val="•"/>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AEF8A">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8548C">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823FAC">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067FE">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2BA6A">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EE8CA">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2E98EC">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A07E20">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0012A9"/>
    <w:multiLevelType w:val="multilevel"/>
    <w:tmpl w:val="0658D6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726A63"/>
    <w:multiLevelType w:val="hybridMultilevel"/>
    <w:tmpl w:val="28B64A40"/>
    <w:lvl w:ilvl="0" w:tplc="E28CABF0">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98398A">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A44682">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E438C6">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A677A">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D4FE1C">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9CF662">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4E9A8">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E2616">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E518FC"/>
    <w:multiLevelType w:val="multilevel"/>
    <w:tmpl w:val="886AB110"/>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222865"/>
    <w:multiLevelType w:val="hybridMultilevel"/>
    <w:tmpl w:val="D584B626"/>
    <w:lvl w:ilvl="0" w:tplc="78BE9E18">
      <w:start w:val="1"/>
      <w:numFmt w:val="bullet"/>
      <w:lvlText w:val="•"/>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61B78">
      <w:start w:val="1"/>
      <w:numFmt w:val="bullet"/>
      <w:lvlText w:val="o"/>
      <w:lvlJc w:val="left"/>
      <w:pPr>
        <w:ind w:left="2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2AEA8">
      <w:start w:val="1"/>
      <w:numFmt w:val="bullet"/>
      <w:lvlText w:val="▪"/>
      <w:lvlJc w:val="left"/>
      <w:pPr>
        <w:ind w:left="3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4C937E">
      <w:start w:val="1"/>
      <w:numFmt w:val="bullet"/>
      <w:lvlText w:val="•"/>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A7144">
      <w:start w:val="1"/>
      <w:numFmt w:val="bullet"/>
      <w:lvlText w:val="o"/>
      <w:lvlJc w:val="left"/>
      <w:pPr>
        <w:ind w:left="4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CDA86">
      <w:start w:val="1"/>
      <w:numFmt w:val="bullet"/>
      <w:lvlText w:val="▪"/>
      <w:lvlJc w:val="left"/>
      <w:pPr>
        <w:ind w:left="5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D622DA">
      <w:start w:val="1"/>
      <w:numFmt w:val="bullet"/>
      <w:lvlText w:val="•"/>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CB644">
      <w:start w:val="1"/>
      <w:numFmt w:val="bullet"/>
      <w:lvlText w:val="o"/>
      <w:lvlJc w:val="left"/>
      <w:pPr>
        <w:ind w:left="6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6AE7BC">
      <w:start w:val="1"/>
      <w:numFmt w:val="bullet"/>
      <w:lvlText w:val="▪"/>
      <w:lvlJc w:val="left"/>
      <w:pPr>
        <w:ind w:left="7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D5532A"/>
    <w:multiLevelType w:val="hybridMultilevel"/>
    <w:tmpl w:val="0B369422"/>
    <w:lvl w:ilvl="0" w:tplc="E2E64518">
      <w:start w:val="1"/>
      <w:numFmt w:val="decimal"/>
      <w:lvlText w:val="%1."/>
      <w:lvlJc w:val="left"/>
      <w:pPr>
        <w:ind w:left="570" w:hanging="58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D0"/>
    <w:rsid w:val="003A3325"/>
    <w:rsid w:val="00641A02"/>
    <w:rsid w:val="006C10AE"/>
    <w:rsid w:val="007A3F1B"/>
    <w:rsid w:val="007D49AB"/>
    <w:rsid w:val="00896CD0"/>
    <w:rsid w:val="00F3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611D5-53F0-45CC-B2AD-C6133B3C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76" w:right="66" w:hanging="576"/>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2F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F6C"/>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A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HarriSte</dc:creator>
  <cp:keywords/>
  <cp:lastModifiedBy>Helen Richards</cp:lastModifiedBy>
  <cp:revision>2</cp:revision>
  <dcterms:created xsi:type="dcterms:W3CDTF">2019-01-17T09:22:00Z</dcterms:created>
  <dcterms:modified xsi:type="dcterms:W3CDTF">2019-01-17T09:22:00Z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-1164243054</vt:i4>
  </property>
</Properties>
</file>