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0B" w:rsidRDefault="00F87DE9">
      <w:pPr>
        <w:spacing w:after="0" w:line="259" w:lineRule="auto"/>
        <w:ind w:left="36" w:right="-56" w:firstLine="0"/>
      </w:pPr>
      <w:r>
        <w:rPr>
          <w:rFonts w:ascii="Calibri" w:eastAsia="Calibri" w:hAnsi="Calibri" w:cs="Calibri"/>
          <w:noProof/>
        </w:rPr>
        <mc:AlternateContent>
          <mc:Choice Requires="wpg">
            <w:drawing>
              <wp:inline distT="0" distB="0" distL="0" distR="0">
                <wp:extent cx="6797040" cy="9448800"/>
                <wp:effectExtent l="0" t="0" r="0" b="0"/>
                <wp:docPr id="11124" name="Group 11124"/>
                <wp:cNvGraphicFramePr/>
                <a:graphic xmlns:a="http://schemas.openxmlformats.org/drawingml/2006/main">
                  <a:graphicData uri="http://schemas.microsoft.com/office/word/2010/wordprocessingGroup">
                    <wpg:wgp>
                      <wpg:cNvGrpSpPr/>
                      <wpg:grpSpPr>
                        <a:xfrm>
                          <a:off x="0" y="0"/>
                          <a:ext cx="6797040" cy="9448800"/>
                          <a:chOff x="0" y="0"/>
                          <a:chExt cx="6797040" cy="9448800"/>
                        </a:xfrm>
                      </wpg:grpSpPr>
                      <wps:wsp>
                        <wps:cNvPr id="17" name="Rectangle 17"/>
                        <wps:cNvSpPr/>
                        <wps:spPr>
                          <a:xfrm>
                            <a:off x="74676" y="329009"/>
                            <a:ext cx="46741" cy="187581"/>
                          </a:xfrm>
                          <a:prstGeom prst="rect">
                            <a:avLst/>
                          </a:prstGeom>
                          <a:ln>
                            <a:noFill/>
                          </a:ln>
                        </wps:spPr>
                        <wps:txbx>
                          <w:txbxContent>
                            <w:p w:rsidR="00CF6C55" w:rsidRDefault="00CF6C5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8" name="Rectangle 18"/>
                        <wps:cNvSpPr/>
                        <wps:spPr>
                          <a:xfrm>
                            <a:off x="532181" y="338327"/>
                            <a:ext cx="42144" cy="189937"/>
                          </a:xfrm>
                          <a:prstGeom prst="rect">
                            <a:avLst/>
                          </a:prstGeom>
                          <a:ln>
                            <a:noFill/>
                          </a:ln>
                        </wps:spPr>
                        <wps:txbx>
                          <w:txbxContent>
                            <w:p w:rsidR="00CF6C55" w:rsidRDefault="00CF6C55">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5186" name="Shape 151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7" name="Shape 15187"/>
                        <wps:cNvSpPr/>
                        <wps:spPr>
                          <a:xfrm>
                            <a:off x="6096" y="0"/>
                            <a:ext cx="6784848" cy="9144"/>
                          </a:xfrm>
                          <a:custGeom>
                            <a:avLst/>
                            <a:gdLst/>
                            <a:ahLst/>
                            <a:cxnLst/>
                            <a:rect l="0" t="0" r="0" b="0"/>
                            <a:pathLst>
                              <a:path w="6784848" h="9144">
                                <a:moveTo>
                                  <a:pt x="0" y="0"/>
                                </a:moveTo>
                                <a:lnTo>
                                  <a:pt x="6784848" y="0"/>
                                </a:lnTo>
                                <a:lnTo>
                                  <a:pt x="6784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 name="Shape 15188"/>
                        <wps:cNvSpPr/>
                        <wps:spPr>
                          <a:xfrm>
                            <a:off x="67909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9" name="Shape 15189"/>
                        <wps:cNvSpPr/>
                        <wps:spPr>
                          <a:xfrm>
                            <a:off x="0" y="6096"/>
                            <a:ext cx="9144" cy="475488"/>
                          </a:xfrm>
                          <a:custGeom>
                            <a:avLst/>
                            <a:gdLst/>
                            <a:ahLst/>
                            <a:cxnLst/>
                            <a:rect l="0" t="0" r="0" b="0"/>
                            <a:pathLst>
                              <a:path w="9144" h="475488">
                                <a:moveTo>
                                  <a:pt x="0" y="0"/>
                                </a:moveTo>
                                <a:lnTo>
                                  <a:pt x="9144" y="0"/>
                                </a:lnTo>
                                <a:lnTo>
                                  <a:pt x="9144" y="475488"/>
                                </a:lnTo>
                                <a:lnTo>
                                  <a:pt x="0" y="4754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 name="Shape 15190"/>
                        <wps:cNvSpPr/>
                        <wps:spPr>
                          <a:xfrm>
                            <a:off x="6790945" y="6096"/>
                            <a:ext cx="9144" cy="475488"/>
                          </a:xfrm>
                          <a:custGeom>
                            <a:avLst/>
                            <a:gdLst/>
                            <a:ahLst/>
                            <a:cxnLst/>
                            <a:rect l="0" t="0" r="0" b="0"/>
                            <a:pathLst>
                              <a:path w="9144" h="475488">
                                <a:moveTo>
                                  <a:pt x="0" y="0"/>
                                </a:moveTo>
                                <a:lnTo>
                                  <a:pt x="9144" y="0"/>
                                </a:lnTo>
                                <a:lnTo>
                                  <a:pt x="9144" y="475488"/>
                                </a:lnTo>
                                <a:lnTo>
                                  <a:pt x="0" y="4754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 name="Picture 26"/>
                          <pic:cNvPicPr/>
                        </pic:nvPicPr>
                        <pic:blipFill>
                          <a:blip r:embed="rId7"/>
                          <a:stretch>
                            <a:fillRect/>
                          </a:stretch>
                        </pic:blipFill>
                        <pic:spPr>
                          <a:xfrm>
                            <a:off x="2354326" y="481329"/>
                            <a:ext cx="2086610" cy="1819910"/>
                          </a:xfrm>
                          <a:prstGeom prst="rect">
                            <a:avLst/>
                          </a:prstGeom>
                        </pic:spPr>
                      </pic:pic>
                      <wps:wsp>
                        <wps:cNvPr id="27" name="Rectangle 27"/>
                        <wps:cNvSpPr/>
                        <wps:spPr>
                          <a:xfrm>
                            <a:off x="4441825" y="2196337"/>
                            <a:ext cx="42143" cy="189937"/>
                          </a:xfrm>
                          <a:prstGeom prst="rect">
                            <a:avLst/>
                          </a:prstGeom>
                          <a:ln>
                            <a:noFill/>
                          </a:ln>
                        </wps:spPr>
                        <wps:txbx>
                          <w:txbxContent>
                            <w:p w:rsidR="00CF6C55" w:rsidRDefault="00CF6C55">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5191" name="Shape 15191"/>
                        <wps:cNvSpPr/>
                        <wps:spPr>
                          <a:xfrm>
                            <a:off x="0" y="481584"/>
                            <a:ext cx="9144" cy="1819910"/>
                          </a:xfrm>
                          <a:custGeom>
                            <a:avLst/>
                            <a:gdLst/>
                            <a:ahLst/>
                            <a:cxnLst/>
                            <a:rect l="0" t="0" r="0" b="0"/>
                            <a:pathLst>
                              <a:path w="9144" h="1819910">
                                <a:moveTo>
                                  <a:pt x="0" y="0"/>
                                </a:moveTo>
                                <a:lnTo>
                                  <a:pt x="9144" y="0"/>
                                </a:lnTo>
                                <a:lnTo>
                                  <a:pt x="9144" y="1819910"/>
                                </a:lnTo>
                                <a:lnTo>
                                  <a:pt x="0" y="18199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2" name="Shape 15192"/>
                        <wps:cNvSpPr/>
                        <wps:spPr>
                          <a:xfrm>
                            <a:off x="6790945" y="481584"/>
                            <a:ext cx="9144" cy="1819910"/>
                          </a:xfrm>
                          <a:custGeom>
                            <a:avLst/>
                            <a:gdLst/>
                            <a:ahLst/>
                            <a:cxnLst/>
                            <a:rect l="0" t="0" r="0" b="0"/>
                            <a:pathLst>
                              <a:path w="9144" h="1819910">
                                <a:moveTo>
                                  <a:pt x="0" y="0"/>
                                </a:moveTo>
                                <a:lnTo>
                                  <a:pt x="9144" y="0"/>
                                </a:lnTo>
                                <a:lnTo>
                                  <a:pt x="9144" y="1819910"/>
                                </a:lnTo>
                                <a:lnTo>
                                  <a:pt x="0" y="18199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74676" y="2304923"/>
                            <a:ext cx="84472" cy="339003"/>
                          </a:xfrm>
                          <a:prstGeom prst="rect">
                            <a:avLst/>
                          </a:prstGeom>
                          <a:ln>
                            <a:noFill/>
                          </a:ln>
                        </wps:spPr>
                        <wps:txbx>
                          <w:txbxContent>
                            <w:p w:rsidR="00CF6C55" w:rsidRDefault="00CF6C55">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15193" name="Shape 15193"/>
                        <wps:cNvSpPr/>
                        <wps:spPr>
                          <a:xfrm>
                            <a:off x="0" y="2301494"/>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 name="Shape 15194"/>
                        <wps:cNvSpPr/>
                        <wps:spPr>
                          <a:xfrm>
                            <a:off x="6790945" y="2301494"/>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2058035" y="2567432"/>
                            <a:ext cx="3462336" cy="339003"/>
                          </a:xfrm>
                          <a:prstGeom prst="rect">
                            <a:avLst/>
                          </a:prstGeom>
                          <a:ln>
                            <a:noFill/>
                          </a:ln>
                        </wps:spPr>
                        <wps:txbx>
                          <w:txbxContent>
                            <w:p w:rsidR="00CF6C55" w:rsidRDefault="00CF6C55">
                              <w:pPr>
                                <w:spacing w:after="160" w:line="259" w:lineRule="auto"/>
                                <w:ind w:left="0" w:right="0" w:firstLine="0"/>
                                <w:jc w:val="left"/>
                              </w:pPr>
                              <w:r>
                                <w:rPr>
                                  <w:b/>
                                  <w:color w:val="0081C1"/>
                                  <w:sz w:val="36"/>
                                </w:rPr>
                                <w:t>change, grow, live (CGL</w:t>
                              </w:r>
                            </w:p>
                          </w:txbxContent>
                        </wps:txbx>
                        <wps:bodyPr horzOverflow="overflow" vert="horz" lIns="0" tIns="0" rIns="0" bIns="0" rtlCol="0">
                          <a:noAutofit/>
                        </wps:bodyPr>
                      </wps:wsp>
                      <wps:wsp>
                        <wps:cNvPr id="34" name="Rectangle 34"/>
                        <wps:cNvSpPr/>
                        <wps:spPr>
                          <a:xfrm>
                            <a:off x="4662805" y="2567432"/>
                            <a:ext cx="101247" cy="339003"/>
                          </a:xfrm>
                          <a:prstGeom prst="rect">
                            <a:avLst/>
                          </a:prstGeom>
                          <a:ln>
                            <a:noFill/>
                          </a:ln>
                        </wps:spPr>
                        <wps:txbx>
                          <w:txbxContent>
                            <w:p w:rsidR="00CF6C55" w:rsidRDefault="00CF6C55">
                              <w:pPr>
                                <w:spacing w:after="160" w:line="259" w:lineRule="auto"/>
                                <w:ind w:left="0" w:right="0" w:firstLine="0"/>
                                <w:jc w:val="left"/>
                              </w:pPr>
                              <w:r>
                                <w:rPr>
                                  <w:b/>
                                  <w:color w:val="0081C1"/>
                                  <w:sz w:val="36"/>
                                </w:rPr>
                                <w:t>)</w:t>
                              </w:r>
                            </w:p>
                          </w:txbxContent>
                        </wps:txbx>
                        <wps:bodyPr horzOverflow="overflow" vert="horz" lIns="0" tIns="0" rIns="0" bIns="0" rtlCol="0">
                          <a:noAutofit/>
                        </wps:bodyPr>
                      </wps:wsp>
                      <wps:wsp>
                        <wps:cNvPr id="35" name="Rectangle 35"/>
                        <wps:cNvSpPr/>
                        <wps:spPr>
                          <a:xfrm>
                            <a:off x="4739005" y="2567432"/>
                            <a:ext cx="84472" cy="339003"/>
                          </a:xfrm>
                          <a:prstGeom prst="rect">
                            <a:avLst/>
                          </a:prstGeom>
                          <a:ln>
                            <a:noFill/>
                          </a:ln>
                        </wps:spPr>
                        <wps:txbx>
                          <w:txbxContent>
                            <w:p w:rsidR="00CF6C55" w:rsidRDefault="00CF6C55">
                              <w:pPr>
                                <w:spacing w:after="160" w:line="259" w:lineRule="auto"/>
                                <w:ind w:left="0" w:right="0" w:firstLine="0"/>
                                <w:jc w:val="left"/>
                              </w:pPr>
                              <w:r>
                                <w:rPr>
                                  <w:b/>
                                  <w:color w:val="0081C1"/>
                                  <w:sz w:val="36"/>
                                </w:rPr>
                                <w:t xml:space="preserve"> </w:t>
                              </w:r>
                            </w:p>
                          </w:txbxContent>
                        </wps:txbx>
                        <wps:bodyPr horzOverflow="overflow" vert="horz" lIns="0" tIns="0" rIns="0" bIns="0" rtlCol="0">
                          <a:noAutofit/>
                        </wps:bodyPr>
                      </wps:wsp>
                      <wps:wsp>
                        <wps:cNvPr id="15195" name="Shape 15195"/>
                        <wps:cNvSpPr/>
                        <wps:spPr>
                          <a:xfrm>
                            <a:off x="0" y="2563698"/>
                            <a:ext cx="9144" cy="263957"/>
                          </a:xfrm>
                          <a:custGeom>
                            <a:avLst/>
                            <a:gdLst/>
                            <a:ahLst/>
                            <a:cxnLst/>
                            <a:rect l="0" t="0" r="0" b="0"/>
                            <a:pathLst>
                              <a:path w="9144" h="263957">
                                <a:moveTo>
                                  <a:pt x="0" y="0"/>
                                </a:moveTo>
                                <a:lnTo>
                                  <a:pt x="9144" y="0"/>
                                </a:lnTo>
                                <a:lnTo>
                                  <a:pt x="9144" y="263957"/>
                                </a:lnTo>
                                <a:lnTo>
                                  <a:pt x="0" y="263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 name="Shape 15196"/>
                        <wps:cNvSpPr/>
                        <wps:spPr>
                          <a:xfrm>
                            <a:off x="6790945" y="2563698"/>
                            <a:ext cx="9144" cy="263957"/>
                          </a:xfrm>
                          <a:custGeom>
                            <a:avLst/>
                            <a:gdLst/>
                            <a:ahLst/>
                            <a:cxnLst/>
                            <a:rect l="0" t="0" r="0" b="0"/>
                            <a:pathLst>
                              <a:path w="9144" h="263957">
                                <a:moveTo>
                                  <a:pt x="0" y="0"/>
                                </a:moveTo>
                                <a:lnTo>
                                  <a:pt x="9144" y="0"/>
                                </a:lnTo>
                                <a:lnTo>
                                  <a:pt x="9144" y="263957"/>
                                </a:lnTo>
                                <a:lnTo>
                                  <a:pt x="0" y="263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Rectangle 38"/>
                        <wps:cNvSpPr/>
                        <wps:spPr>
                          <a:xfrm>
                            <a:off x="3397885" y="2832608"/>
                            <a:ext cx="84472" cy="339003"/>
                          </a:xfrm>
                          <a:prstGeom prst="rect">
                            <a:avLst/>
                          </a:prstGeom>
                          <a:ln>
                            <a:noFill/>
                          </a:ln>
                        </wps:spPr>
                        <wps:txbx>
                          <w:txbxContent>
                            <w:p w:rsidR="00CF6C55" w:rsidRDefault="00CF6C55">
                              <w:pPr>
                                <w:spacing w:after="160" w:line="259" w:lineRule="auto"/>
                                <w:ind w:left="0" w:right="0" w:firstLine="0"/>
                                <w:jc w:val="left"/>
                              </w:pPr>
                              <w:r>
                                <w:rPr>
                                  <w:color w:val="002F6C"/>
                                  <w:sz w:val="36"/>
                                </w:rPr>
                                <w:t xml:space="preserve"> </w:t>
                              </w:r>
                            </w:p>
                          </w:txbxContent>
                        </wps:txbx>
                        <wps:bodyPr horzOverflow="overflow" vert="horz" lIns="0" tIns="0" rIns="0" bIns="0" rtlCol="0">
                          <a:noAutofit/>
                        </wps:bodyPr>
                      </wps:wsp>
                      <wps:wsp>
                        <wps:cNvPr id="15197" name="Shape 15197"/>
                        <wps:cNvSpPr/>
                        <wps:spPr>
                          <a:xfrm>
                            <a:off x="0" y="282765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 name="Shape 15198"/>
                        <wps:cNvSpPr/>
                        <wps:spPr>
                          <a:xfrm>
                            <a:off x="6790945" y="282765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3397885" y="3094736"/>
                            <a:ext cx="84472" cy="339003"/>
                          </a:xfrm>
                          <a:prstGeom prst="rect">
                            <a:avLst/>
                          </a:prstGeom>
                          <a:ln>
                            <a:noFill/>
                          </a:ln>
                        </wps:spPr>
                        <wps:txbx>
                          <w:txbxContent>
                            <w:p w:rsidR="00CF6C55" w:rsidRDefault="00CF6C55">
                              <w:pPr>
                                <w:spacing w:after="160" w:line="259" w:lineRule="auto"/>
                                <w:ind w:left="0" w:right="0" w:firstLine="0"/>
                                <w:jc w:val="left"/>
                              </w:pPr>
                              <w:r>
                                <w:rPr>
                                  <w:color w:val="002F6C"/>
                                  <w:sz w:val="36"/>
                                </w:rPr>
                                <w:t xml:space="preserve"> </w:t>
                              </w:r>
                            </w:p>
                          </w:txbxContent>
                        </wps:txbx>
                        <wps:bodyPr horzOverflow="overflow" vert="horz" lIns="0" tIns="0" rIns="0" bIns="0" rtlCol="0">
                          <a:noAutofit/>
                        </wps:bodyPr>
                      </wps:wsp>
                      <wps:wsp>
                        <wps:cNvPr id="15199" name="Shape 15199"/>
                        <wps:cNvSpPr/>
                        <wps:spPr>
                          <a:xfrm>
                            <a:off x="0" y="308978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 name="Shape 15200"/>
                        <wps:cNvSpPr/>
                        <wps:spPr>
                          <a:xfrm>
                            <a:off x="6790945" y="308978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a:off x="3194939" y="3356864"/>
                            <a:ext cx="540531" cy="339003"/>
                          </a:xfrm>
                          <a:prstGeom prst="rect">
                            <a:avLst/>
                          </a:prstGeom>
                          <a:ln>
                            <a:noFill/>
                          </a:ln>
                        </wps:spPr>
                        <wps:txbx>
                          <w:txbxContent>
                            <w:p w:rsidR="00CF6C55" w:rsidRDefault="00CF6C55">
                              <w:pPr>
                                <w:spacing w:after="160" w:line="259" w:lineRule="auto"/>
                                <w:ind w:left="0" w:right="0" w:firstLine="0"/>
                                <w:jc w:val="left"/>
                              </w:pPr>
                              <w:r>
                                <w:rPr>
                                  <w:b/>
                                  <w:color w:val="0081C1"/>
                                  <w:sz w:val="36"/>
                                </w:rPr>
                                <w:t>and</w:t>
                              </w:r>
                            </w:p>
                          </w:txbxContent>
                        </wps:txbx>
                        <wps:bodyPr horzOverflow="overflow" vert="horz" lIns="0" tIns="0" rIns="0" bIns="0" rtlCol="0">
                          <a:noAutofit/>
                        </wps:bodyPr>
                      </wps:wsp>
                      <wps:wsp>
                        <wps:cNvPr id="45" name="Rectangle 45"/>
                        <wps:cNvSpPr/>
                        <wps:spPr>
                          <a:xfrm>
                            <a:off x="3602101" y="3356864"/>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01" name="Shape 15201"/>
                        <wps:cNvSpPr/>
                        <wps:spPr>
                          <a:xfrm>
                            <a:off x="0" y="335343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 name="Shape 15202"/>
                        <wps:cNvSpPr/>
                        <wps:spPr>
                          <a:xfrm>
                            <a:off x="6790945" y="335343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Rectangle 48"/>
                        <wps:cNvSpPr/>
                        <wps:spPr>
                          <a:xfrm>
                            <a:off x="3397885" y="3620516"/>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03" name="Shape 15203"/>
                        <wps:cNvSpPr/>
                        <wps:spPr>
                          <a:xfrm>
                            <a:off x="0" y="361556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 name="Shape 15204"/>
                        <wps:cNvSpPr/>
                        <wps:spPr>
                          <a:xfrm>
                            <a:off x="6790945" y="361556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3086735" y="3884168"/>
                            <a:ext cx="827893" cy="339003"/>
                          </a:xfrm>
                          <a:prstGeom prst="rect">
                            <a:avLst/>
                          </a:prstGeom>
                          <a:ln>
                            <a:noFill/>
                          </a:ln>
                        </wps:spPr>
                        <wps:txbx>
                          <w:txbxContent>
                            <w:p w:rsidR="00CF6C55" w:rsidRDefault="00CF6C55">
                              <w:pPr>
                                <w:spacing w:after="160" w:line="259" w:lineRule="auto"/>
                                <w:ind w:left="0" w:right="0" w:firstLine="0"/>
                                <w:jc w:val="left"/>
                              </w:pPr>
                            </w:p>
                          </w:txbxContent>
                        </wps:txbx>
                        <wps:bodyPr horzOverflow="overflow" vert="horz" lIns="0" tIns="0" rIns="0" bIns="0" rtlCol="0">
                          <a:noAutofit/>
                        </wps:bodyPr>
                      </wps:wsp>
                      <wps:wsp>
                        <wps:cNvPr id="52" name="Rectangle 52"/>
                        <wps:cNvSpPr/>
                        <wps:spPr>
                          <a:xfrm>
                            <a:off x="3710305" y="3884168"/>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05" name="Shape 15205"/>
                        <wps:cNvSpPr/>
                        <wps:spPr>
                          <a:xfrm>
                            <a:off x="0" y="387921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6" name="Shape 15206"/>
                        <wps:cNvSpPr/>
                        <wps:spPr>
                          <a:xfrm>
                            <a:off x="6790945" y="387921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3397885" y="4146296"/>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07" name="Shape 15207"/>
                        <wps:cNvSpPr/>
                        <wps:spPr>
                          <a:xfrm>
                            <a:off x="0" y="414134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 name="Shape 15208"/>
                        <wps:cNvSpPr/>
                        <wps:spPr>
                          <a:xfrm>
                            <a:off x="6790945" y="414134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Rectangle 58"/>
                        <wps:cNvSpPr/>
                        <wps:spPr>
                          <a:xfrm>
                            <a:off x="2096135" y="4408678"/>
                            <a:ext cx="3462127" cy="339003"/>
                          </a:xfrm>
                          <a:prstGeom prst="rect">
                            <a:avLst/>
                          </a:prstGeom>
                          <a:ln>
                            <a:noFill/>
                          </a:ln>
                        </wps:spPr>
                        <wps:txbx>
                          <w:txbxContent>
                            <w:p w:rsidR="00CF6C55" w:rsidRDefault="00CF6C55">
                              <w:pPr>
                                <w:spacing w:after="160" w:line="259" w:lineRule="auto"/>
                                <w:ind w:left="0" w:right="0" w:firstLine="0"/>
                                <w:jc w:val="left"/>
                              </w:pPr>
                              <w:r>
                                <w:rPr>
                                  <w:b/>
                                  <w:color w:val="0081C1"/>
                                  <w:sz w:val="36"/>
                                </w:rPr>
                                <w:t>Community Pharmacies</w:t>
                              </w:r>
                            </w:p>
                          </w:txbxContent>
                        </wps:txbx>
                        <wps:bodyPr horzOverflow="overflow" vert="horz" lIns="0" tIns="0" rIns="0" bIns="0" rtlCol="0">
                          <a:noAutofit/>
                        </wps:bodyPr>
                      </wps:wsp>
                      <wps:wsp>
                        <wps:cNvPr id="59" name="Rectangle 59"/>
                        <wps:cNvSpPr/>
                        <wps:spPr>
                          <a:xfrm>
                            <a:off x="4700905" y="4408678"/>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09" name="Shape 15209"/>
                        <wps:cNvSpPr/>
                        <wps:spPr>
                          <a:xfrm>
                            <a:off x="0" y="4404944"/>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 name="Shape 15210"/>
                        <wps:cNvSpPr/>
                        <wps:spPr>
                          <a:xfrm>
                            <a:off x="6790945" y="4404944"/>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Rectangle 62"/>
                        <wps:cNvSpPr/>
                        <wps:spPr>
                          <a:xfrm>
                            <a:off x="3397885" y="4672330"/>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11" name="Shape 15211"/>
                        <wps:cNvSpPr/>
                        <wps:spPr>
                          <a:xfrm>
                            <a:off x="0" y="466737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2" name="Shape 15212"/>
                        <wps:cNvSpPr/>
                        <wps:spPr>
                          <a:xfrm>
                            <a:off x="6790945" y="466737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3397885" y="4935982"/>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13" name="Shape 15213"/>
                        <wps:cNvSpPr/>
                        <wps:spPr>
                          <a:xfrm>
                            <a:off x="0" y="493102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4" name="Shape 15214"/>
                        <wps:cNvSpPr/>
                        <wps:spPr>
                          <a:xfrm>
                            <a:off x="6790945" y="493102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Rectangle 68"/>
                        <wps:cNvSpPr/>
                        <wps:spPr>
                          <a:xfrm>
                            <a:off x="74676" y="5198110"/>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15" name="Shape 15215"/>
                        <wps:cNvSpPr/>
                        <wps:spPr>
                          <a:xfrm>
                            <a:off x="0" y="519315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 name="Shape 15216"/>
                        <wps:cNvSpPr/>
                        <wps:spPr>
                          <a:xfrm>
                            <a:off x="6790945" y="519315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Rectangle 71"/>
                        <wps:cNvSpPr/>
                        <wps:spPr>
                          <a:xfrm>
                            <a:off x="74676" y="5461762"/>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17" name="Shape 15217"/>
                        <wps:cNvSpPr/>
                        <wps:spPr>
                          <a:xfrm>
                            <a:off x="0" y="545680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8" name="Shape 15218"/>
                        <wps:cNvSpPr/>
                        <wps:spPr>
                          <a:xfrm>
                            <a:off x="6790945" y="545680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Rectangle 74"/>
                        <wps:cNvSpPr/>
                        <wps:spPr>
                          <a:xfrm>
                            <a:off x="3397885" y="5723890"/>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19" name="Shape 15219"/>
                        <wps:cNvSpPr/>
                        <wps:spPr>
                          <a:xfrm>
                            <a:off x="0" y="571893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 name="Shape 15220"/>
                        <wps:cNvSpPr/>
                        <wps:spPr>
                          <a:xfrm>
                            <a:off x="6790945" y="571893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Rectangle 77"/>
                        <wps:cNvSpPr/>
                        <wps:spPr>
                          <a:xfrm>
                            <a:off x="1733042" y="5986018"/>
                            <a:ext cx="4425529" cy="339003"/>
                          </a:xfrm>
                          <a:prstGeom prst="rect">
                            <a:avLst/>
                          </a:prstGeom>
                          <a:ln>
                            <a:noFill/>
                          </a:ln>
                        </wps:spPr>
                        <wps:txbx>
                          <w:txbxContent>
                            <w:p w:rsidR="00CF6C55" w:rsidRDefault="00CF6C55">
                              <w:pPr>
                                <w:spacing w:after="160" w:line="259" w:lineRule="auto"/>
                                <w:ind w:left="0" w:right="0" w:firstLine="0"/>
                                <w:jc w:val="left"/>
                              </w:pPr>
                              <w:r>
                                <w:rPr>
                                  <w:b/>
                                  <w:color w:val="0081C1"/>
                                  <w:sz w:val="36"/>
                                </w:rPr>
                                <w:t>SERVICE LEVEL AGREEMENT</w:t>
                              </w:r>
                            </w:p>
                          </w:txbxContent>
                        </wps:txbx>
                        <wps:bodyPr horzOverflow="overflow" vert="horz" lIns="0" tIns="0" rIns="0" bIns="0" rtlCol="0">
                          <a:noAutofit/>
                        </wps:bodyPr>
                      </wps:wsp>
                      <wps:wsp>
                        <wps:cNvPr id="78" name="Rectangle 78"/>
                        <wps:cNvSpPr/>
                        <wps:spPr>
                          <a:xfrm>
                            <a:off x="5062474" y="5986018"/>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21" name="Shape 15221"/>
                        <wps:cNvSpPr/>
                        <wps:spPr>
                          <a:xfrm>
                            <a:off x="0" y="5982589"/>
                            <a:ext cx="9144" cy="262127"/>
                          </a:xfrm>
                          <a:custGeom>
                            <a:avLst/>
                            <a:gdLst/>
                            <a:ahLst/>
                            <a:cxnLst/>
                            <a:rect l="0" t="0" r="0" b="0"/>
                            <a:pathLst>
                              <a:path w="9144" h="262127">
                                <a:moveTo>
                                  <a:pt x="0" y="0"/>
                                </a:moveTo>
                                <a:lnTo>
                                  <a:pt x="9144" y="0"/>
                                </a:lnTo>
                                <a:lnTo>
                                  <a:pt x="9144" y="262127"/>
                                </a:lnTo>
                                <a:lnTo>
                                  <a:pt x="0" y="2621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 name="Shape 15222"/>
                        <wps:cNvSpPr/>
                        <wps:spPr>
                          <a:xfrm>
                            <a:off x="6790945" y="5982589"/>
                            <a:ext cx="9144" cy="262127"/>
                          </a:xfrm>
                          <a:custGeom>
                            <a:avLst/>
                            <a:gdLst/>
                            <a:ahLst/>
                            <a:cxnLst/>
                            <a:rect l="0" t="0" r="0" b="0"/>
                            <a:pathLst>
                              <a:path w="9144" h="262127">
                                <a:moveTo>
                                  <a:pt x="0" y="0"/>
                                </a:moveTo>
                                <a:lnTo>
                                  <a:pt x="9144" y="0"/>
                                </a:lnTo>
                                <a:lnTo>
                                  <a:pt x="9144" y="262127"/>
                                </a:lnTo>
                                <a:lnTo>
                                  <a:pt x="0" y="2621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Rectangle 81"/>
                        <wps:cNvSpPr/>
                        <wps:spPr>
                          <a:xfrm>
                            <a:off x="3397885" y="6249670"/>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23" name="Shape 15223"/>
                        <wps:cNvSpPr/>
                        <wps:spPr>
                          <a:xfrm>
                            <a:off x="0" y="624471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4" name="Shape 15224"/>
                        <wps:cNvSpPr/>
                        <wps:spPr>
                          <a:xfrm>
                            <a:off x="6790945" y="624471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1345946" y="6512179"/>
                            <a:ext cx="5455096" cy="339003"/>
                          </a:xfrm>
                          <a:prstGeom prst="rect">
                            <a:avLst/>
                          </a:prstGeom>
                          <a:ln>
                            <a:noFill/>
                          </a:ln>
                        </wps:spPr>
                        <wps:txbx>
                          <w:txbxContent>
                            <w:p w:rsidR="00CF6C55" w:rsidRDefault="00CF6C55">
                              <w:pPr>
                                <w:spacing w:after="160" w:line="259" w:lineRule="auto"/>
                                <w:ind w:left="0" w:right="0" w:firstLine="0"/>
                                <w:jc w:val="left"/>
                              </w:pPr>
                              <w:r>
                                <w:rPr>
                                  <w:b/>
                                  <w:color w:val="0081C1"/>
                                  <w:sz w:val="36"/>
                                </w:rPr>
                                <w:t>Supervised Consumption Programme</w:t>
                              </w:r>
                            </w:p>
                          </w:txbxContent>
                        </wps:txbx>
                        <wps:bodyPr horzOverflow="overflow" vert="horz" lIns="0" tIns="0" rIns="0" bIns="0" rtlCol="0">
                          <a:noAutofit/>
                        </wps:bodyPr>
                      </wps:wsp>
                      <wps:wsp>
                        <wps:cNvPr id="85" name="Rectangle 85"/>
                        <wps:cNvSpPr/>
                        <wps:spPr>
                          <a:xfrm>
                            <a:off x="5451094" y="6512179"/>
                            <a:ext cx="84472" cy="339003"/>
                          </a:xfrm>
                          <a:prstGeom prst="rect">
                            <a:avLst/>
                          </a:prstGeom>
                          <a:ln>
                            <a:noFill/>
                          </a:ln>
                        </wps:spPr>
                        <wps:txbx>
                          <w:txbxContent>
                            <w:p w:rsidR="00CF6C55" w:rsidRDefault="00CF6C55">
                              <w:pPr>
                                <w:spacing w:after="160" w:line="259" w:lineRule="auto"/>
                                <w:ind w:left="0" w:right="0" w:firstLine="0"/>
                                <w:jc w:val="left"/>
                              </w:pPr>
                              <w:r>
                                <w:rPr>
                                  <w:b/>
                                  <w:color w:val="0081C1"/>
                                  <w:sz w:val="36"/>
                                </w:rPr>
                                <w:t xml:space="preserve"> </w:t>
                              </w:r>
                            </w:p>
                          </w:txbxContent>
                        </wps:txbx>
                        <wps:bodyPr horzOverflow="overflow" vert="horz" lIns="0" tIns="0" rIns="0" bIns="0" rtlCol="0">
                          <a:noAutofit/>
                        </wps:bodyPr>
                      </wps:wsp>
                      <wps:wsp>
                        <wps:cNvPr id="15225" name="Shape 15225"/>
                        <wps:cNvSpPr/>
                        <wps:spPr>
                          <a:xfrm>
                            <a:off x="0" y="6508445"/>
                            <a:ext cx="9144" cy="262434"/>
                          </a:xfrm>
                          <a:custGeom>
                            <a:avLst/>
                            <a:gdLst/>
                            <a:ahLst/>
                            <a:cxnLst/>
                            <a:rect l="0" t="0" r="0" b="0"/>
                            <a:pathLst>
                              <a:path w="9144" h="262434">
                                <a:moveTo>
                                  <a:pt x="0" y="0"/>
                                </a:moveTo>
                                <a:lnTo>
                                  <a:pt x="9144" y="0"/>
                                </a:lnTo>
                                <a:lnTo>
                                  <a:pt x="9144" y="262434"/>
                                </a:lnTo>
                                <a:lnTo>
                                  <a:pt x="0" y="2624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6" name="Shape 15226"/>
                        <wps:cNvSpPr/>
                        <wps:spPr>
                          <a:xfrm>
                            <a:off x="6790945" y="6508445"/>
                            <a:ext cx="9144" cy="262434"/>
                          </a:xfrm>
                          <a:custGeom>
                            <a:avLst/>
                            <a:gdLst/>
                            <a:ahLst/>
                            <a:cxnLst/>
                            <a:rect l="0" t="0" r="0" b="0"/>
                            <a:pathLst>
                              <a:path w="9144" h="262434">
                                <a:moveTo>
                                  <a:pt x="0" y="0"/>
                                </a:moveTo>
                                <a:lnTo>
                                  <a:pt x="9144" y="0"/>
                                </a:lnTo>
                                <a:lnTo>
                                  <a:pt x="9144" y="262434"/>
                                </a:lnTo>
                                <a:lnTo>
                                  <a:pt x="0" y="2624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3397885" y="6775831"/>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27" name="Shape 15227"/>
                        <wps:cNvSpPr/>
                        <wps:spPr>
                          <a:xfrm>
                            <a:off x="0" y="6770878"/>
                            <a:ext cx="9144" cy="263651"/>
                          </a:xfrm>
                          <a:custGeom>
                            <a:avLst/>
                            <a:gdLst/>
                            <a:ahLst/>
                            <a:cxnLst/>
                            <a:rect l="0" t="0" r="0" b="0"/>
                            <a:pathLst>
                              <a:path w="9144" h="263651">
                                <a:moveTo>
                                  <a:pt x="0" y="0"/>
                                </a:moveTo>
                                <a:lnTo>
                                  <a:pt x="9144" y="0"/>
                                </a:lnTo>
                                <a:lnTo>
                                  <a:pt x="9144" y="263651"/>
                                </a:lnTo>
                                <a:lnTo>
                                  <a:pt x="0" y="2636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8" name="Shape 15228"/>
                        <wps:cNvSpPr/>
                        <wps:spPr>
                          <a:xfrm>
                            <a:off x="6790945" y="6770878"/>
                            <a:ext cx="9144" cy="263651"/>
                          </a:xfrm>
                          <a:custGeom>
                            <a:avLst/>
                            <a:gdLst/>
                            <a:ahLst/>
                            <a:cxnLst/>
                            <a:rect l="0" t="0" r="0" b="0"/>
                            <a:pathLst>
                              <a:path w="9144" h="263651">
                                <a:moveTo>
                                  <a:pt x="0" y="0"/>
                                </a:moveTo>
                                <a:lnTo>
                                  <a:pt x="9144" y="0"/>
                                </a:lnTo>
                                <a:lnTo>
                                  <a:pt x="9144" y="263651"/>
                                </a:lnTo>
                                <a:lnTo>
                                  <a:pt x="0" y="2636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Rectangle 91"/>
                        <wps:cNvSpPr/>
                        <wps:spPr>
                          <a:xfrm>
                            <a:off x="3397885" y="7039483"/>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29" name="Shape 15229"/>
                        <wps:cNvSpPr/>
                        <wps:spPr>
                          <a:xfrm>
                            <a:off x="0" y="703453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0" name="Shape 15230"/>
                        <wps:cNvSpPr/>
                        <wps:spPr>
                          <a:xfrm>
                            <a:off x="6790945" y="703453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5" name="Rectangle 10605"/>
                        <wps:cNvSpPr/>
                        <wps:spPr>
                          <a:xfrm>
                            <a:off x="1764149" y="7301611"/>
                            <a:ext cx="1217041" cy="339003"/>
                          </a:xfrm>
                          <a:prstGeom prst="rect">
                            <a:avLst/>
                          </a:prstGeom>
                          <a:ln>
                            <a:noFill/>
                          </a:ln>
                        </wps:spPr>
                        <wps:txbx>
                          <w:txbxContent>
                            <w:p w:rsidR="00CF6C55" w:rsidRDefault="00CF6C55">
                              <w:pPr>
                                <w:spacing w:after="160" w:line="259" w:lineRule="auto"/>
                                <w:ind w:left="0" w:right="0" w:firstLine="0"/>
                                <w:jc w:val="left"/>
                              </w:pPr>
                              <w:r>
                                <w:rPr>
                                  <w:color w:val="0081C1"/>
                                  <w:sz w:val="36"/>
                                </w:rPr>
                                <w:t>February</w:t>
                              </w:r>
                            </w:p>
                          </w:txbxContent>
                        </wps:txbx>
                        <wps:bodyPr horzOverflow="overflow" vert="horz" lIns="0" tIns="0" rIns="0" bIns="0" rtlCol="0">
                          <a:noAutofit/>
                        </wps:bodyPr>
                      </wps:wsp>
                      <wps:wsp>
                        <wps:cNvPr id="10604" name="Rectangle 10604"/>
                        <wps:cNvSpPr/>
                        <wps:spPr>
                          <a:xfrm>
                            <a:off x="1637030" y="7301611"/>
                            <a:ext cx="169069" cy="339003"/>
                          </a:xfrm>
                          <a:prstGeom prst="rect">
                            <a:avLst/>
                          </a:prstGeom>
                          <a:ln>
                            <a:noFill/>
                          </a:ln>
                        </wps:spPr>
                        <wps:txbx>
                          <w:txbxContent>
                            <w:p w:rsidR="00CF6C55" w:rsidRDefault="00CF6C55">
                              <w:pPr>
                                <w:spacing w:after="160" w:line="259" w:lineRule="auto"/>
                                <w:ind w:left="0" w:right="0" w:firstLine="0"/>
                                <w:jc w:val="left"/>
                              </w:pPr>
                              <w:r>
                                <w:rPr>
                                  <w:color w:val="0081C1"/>
                                  <w:sz w:val="36"/>
                                </w:rPr>
                                <w:t>1</w:t>
                              </w:r>
                            </w:p>
                          </w:txbxContent>
                        </wps:txbx>
                        <wps:bodyPr horzOverflow="overflow" vert="horz" lIns="0" tIns="0" rIns="0" bIns="0" rtlCol="0">
                          <a:noAutofit/>
                        </wps:bodyPr>
                      </wps:wsp>
                      <wps:wsp>
                        <wps:cNvPr id="95" name="Rectangle 95"/>
                        <wps:cNvSpPr/>
                        <wps:spPr>
                          <a:xfrm>
                            <a:off x="2676779" y="7301611"/>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96" name="Rectangle 96"/>
                        <wps:cNvSpPr/>
                        <wps:spPr>
                          <a:xfrm>
                            <a:off x="2742311" y="7301611"/>
                            <a:ext cx="507182" cy="339003"/>
                          </a:xfrm>
                          <a:prstGeom prst="rect">
                            <a:avLst/>
                          </a:prstGeom>
                          <a:ln>
                            <a:noFill/>
                          </a:ln>
                        </wps:spPr>
                        <wps:txbx>
                          <w:txbxContent>
                            <w:p w:rsidR="00CF6C55" w:rsidRDefault="00CF6C55">
                              <w:pPr>
                                <w:spacing w:after="160" w:line="259" w:lineRule="auto"/>
                                <w:ind w:left="0" w:right="0" w:firstLine="0"/>
                                <w:jc w:val="left"/>
                              </w:pPr>
                              <w:r>
                                <w:rPr>
                                  <w:color w:val="0081C1"/>
                                  <w:sz w:val="36"/>
                                </w:rPr>
                                <w:t>201</w:t>
                              </w:r>
                            </w:p>
                          </w:txbxContent>
                        </wps:txbx>
                        <wps:bodyPr horzOverflow="overflow" vert="horz" lIns="0" tIns="0" rIns="0" bIns="0" rtlCol="0">
                          <a:noAutofit/>
                        </wps:bodyPr>
                      </wps:wsp>
                      <wps:wsp>
                        <wps:cNvPr id="97" name="Rectangle 97"/>
                        <wps:cNvSpPr/>
                        <wps:spPr>
                          <a:xfrm>
                            <a:off x="3124835" y="7301611"/>
                            <a:ext cx="169091" cy="339003"/>
                          </a:xfrm>
                          <a:prstGeom prst="rect">
                            <a:avLst/>
                          </a:prstGeom>
                          <a:ln>
                            <a:noFill/>
                          </a:ln>
                        </wps:spPr>
                        <wps:txbx>
                          <w:txbxContent>
                            <w:p w:rsidR="00CF6C55" w:rsidRDefault="00CF6C55">
                              <w:pPr>
                                <w:spacing w:after="160" w:line="259" w:lineRule="auto"/>
                                <w:ind w:left="0" w:right="0" w:firstLine="0"/>
                                <w:jc w:val="left"/>
                              </w:pPr>
                              <w:r>
                                <w:rPr>
                                  <w:color w:val="0081C1"/>
                                  <w:sz w:val="36"/>
                                </w:rPr>
                                <w:t>9</w:t>
                              </w:r>
                            </w:p>
                          </w:txbxContent>
                        </wps:txbx>
                        <wps:bodyPr horzOverflow="overflow" vert="horz" lIns="0" tIns="0" rIns="0" bIns="0" rtlCol="0">
                          <a:noAutofit/>
                        </wps:bodyPr>
                      </wps:wsp>
                      <wps:wsp>
                        <wps:cNvPr id="98" name="Rectangle 98"/>
                        <wps:cNvSpPr/>
                        <wps:spPr>
                          <a:xfrm>
                            <a:off x="3251327" y="7301611"/>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99" name="Rectangle 99"/>
                        <wps:cNvSpPr/>
                        <wps:spPr>
                          <a:xfrm>
                            <a:off x="3315335" y="7301611"/>
                            <a:ext cx="101247" cy="339003"/>
                          </a:xfrm>
                          <a:prstGeom prst="rect">
                            <a:avLst/>
                          </a:prstGeom>
                          <a:ln>
                            <a:noFill/>
                          </a:ln>
                        </wps:spPr>
                        <wps:txbx>
                          <w:txbxContent>
                            <w:p w:rsidR="00CF6C55" w:rsidRDefault="00CF6C55">
                              <w:pPr>
                                <w:spacing w:after="160" w:line="259" w:lineRule="auto"/>
                                <w:ind w:left="0" w:right="0" w:firstLine="0"/>
                                <w:jc w:val="left"/>
                              </w:pPr>
                              <w:r>
                                <w:rPr>
                                  <w:color w:val="0081C1"/>
                                  <w:sz w:val="36"/>
                                </w:rPr>
                                <w:t>-</w:t>
                              </w:r>
                            </w:p>
                          </w:txbxContent>
                        </wps:txbx>
                        <wps:bodyPr horzOverflow="overflow" vert="horz" lIns="0" tIns="0" rIns="0" bIns="0" rtlCol="0">
                          <a:noAutofit/>
                        </wps:bodyPr>
                      </wps:wsp>
                      <wps:wsp>
                        <wps:cNvPr id="100" name="Rectangle 100"/>
                        <wps:cNvSpPr/>
                        <wps:spPr>
                          <a:xfrm>
                            <a:off x="3391535" y="7301611"/>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0606" name="Rectangle 10606"/>
                        <wps:cNvSpPr/>
                        <wps:spPr>
                          <a:xfrm>
                            <a:off x="3455797" y="7301611"/>
                            <a:ext cx="338137" cy="339003"/>
                          </a:xfrm>
                          <a:prstGeom prst="rect">
                            <a:avLst/>
                          </a:prstGeom>
                          <a:ln>
                            <a:noFill/>
                          </a:ln>
                        </wps:spPr>
                        <wps:txbx>
                          <w:txbxContent>
                            <w:p w:rsidR="00CF6C55" w:rsidRDefault="00CF6C55">
                              <w:pPr>
                                <w:spacing w:after="160" w:line="259" w:lineRule="auto"/>
                                <w:ind w:left="0" w:right="0" w:firstLine="0"/>
                                <w:jc w:val="left"/>
                              </w:pPr>
                              <w:r>
                                <w:rPr>
                                  <w:color w:val="0081C1"/>
                                  <w:sz w:val="36"/>
                                </w:rPr>
                                <w:t>31</w:t>
                              </w:r>
                            </w:p>
                          </w:txbxContent>
                        </wps:txbx>
                        <wps:bodyPr horzOverflow="overflow" vert="horz" lIns="0" tIns="0" rIns="0" bIns="0" rtlCol="0">
                          <a:noAutofit/>
                        </wps:bodyPr>
                      </wps:wsp>
                      <wps:wsp>
                        <wps:cNvPr id="10608" name="Rectangle 10608"/>
                        <wps:cNvSpPr/>
                        <wps:spPr>
                          <a:xfrm>
                            <a:off x="3708857" y="7301611"/>
                            <a:ext cx="1249241"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January </w:t>
                              </w:r>
                            </w:p>
                          </w:txbxContent>
                        </wps:txbx>
                        <wps:bodyPr horzOverflow="overflow" vert="horz" lIns="0" tIns="0" rIns="0" bIns="0" rtlCol="0">
                          <a:noAutofit/>
                        </wps:bodyPr>
                      </wps:wsp>
                      <wps:wsp>
                        <wps:cNvPr id="10607" name="Rectangle 10607"/>
                        <wps:cNvSpPr/>
                        <wps:spPr>
                          <a:xfrm>
                            <a:off x="4650004" y="7301611"/>
                            <a:ext cx="505661" cy="339003"/>
                          </a:xfrm>
                          <a:prstGeom prst="rect">
                            <a:avLst/>
                          </a:prstGeom>
                          <a:ln>
                            <a:noFill/>
                          </a:ln>
                        </wps:spPr>
                        <wps:txbx>
                          <w:txbxContent>
                            <w:p w:rsidR="00CF6C55" w:rsidRDefault="00CF6C55">
                              <w:pPr>
                                <w:spacing w:after="160" w:line="259" w:lineRule="auto"/>
                                <w:ind w:left="0" w:right="0" w:firstLine="0"/>
                                <w:jc w:val="left"/>
                              </w:pPr>
                              <w:r>
                                <w:rPr>
                                  <w:color w:val="0081C1"/>
                                  <w:sz w:val="36"/>
                                </w:rPr>
                                <w:t>202</w:t>
                              </w:r>
                            </w:p>
                          </w:txbxContent>
                        </wps:txbx>
                        <wps:bodyPr horzOverflow="overflow" vert="horz" lIns="0" tIns="0" rIns="0" bIns="0" rtlCol="0">
                          <a:noAutofit/>
                        </wps:bodyPr>
                      </wps:wsp>
                      <wps:wsp>
                        <wps:cNvPr id="102" name="Rectangle 102"/>
                        <wps:cNvSpPr/>
                        <wps:spPr>
                          <a:xfrm>
                            <a:off x="5031994" y="7301611"/>
                            <a:ext cx="169091" cy="339003"/>
                          </a:xfrm>
                          <a:prstGeom prst="rect">
                            <a:avLst/>
                          </a:prstGeom>
                          <a:ln>
                            <a:noFill/>
                          </a:ln>
                        </wps:spPr>
                        <wps:txbx>
                          <w:txbxContent>
                            <w:p w:rsidR="00CF6C55" w:rsidRDefault="00CF6C55">
                              <w:pPr>
                                <w:spacing w:after="160" w:line="259" w:lineRule="auto"/>
                                <w:ind w:left="0" w:right="0" w:firstLine="0"/>
                                <w:jc w:val="left"/>
                              </w:pPr>
                              <w:r>
                                <w:rPr>
                                  <w:color w:val="0081C1"/>
                                  <w:sz w:val="36"/>
                                </w:rPr>
                                <w:t>0</w:t>
                              </w:r>
                            </w:p>
                          </w:txbxContent>
                        </wps:txbx>
                        <wps:bodyPr horzOverflow="overflow" vert="horz" lIns="0" tIns="0" rIns="0" bIns="0" rtlCol="0">
                          <a:noAutofit/>
                        </wps:bodyPr>
                      </wps:wsp>
                      <wps:wsp>
                        <wps:cNvPr id="103" name="Rectangle 103"/>
                        <wps:cNvSpPr/>
                        <wps:spPr>
                          <a:xfrm>
                            <a:off x="5160010" y="7301611"/>
                            <a:ext cx="84472" cy="339003"/>
                          </a:xfrm>
                          <a:prstGeom prst="rect">
                            <a:avLst/>
                          </a:prstGeom>
                          <a:ln>
                            <a:noFill/>
                          </a:ln>
                        </wps:spPr>
                        <wps:txbx>
                          <w:txbxContent>
                            <w:p w:rsidR="00CF6C55" w:rsidRDefault="00CF6C55">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5231" name="Shape 15231"/>
                        <wps:cNvSpPr/>
                        <wps:spPr>
                          <a:xfrm>
                            <a:off x="0" y="7296658"/>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2" name="Shape 15232"/>
                        <wps:cNvSpPr/>
                        <wps:spPr>
                          <a:xfrm>
                            <a:off x="6790945" y="7296658"/>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3397885" y="7565263"/>
                            <a:ext cx="84472" cy="339003"/>
                          </a:xfrm>
                          <a:prstGeom prst="rect">
                            <a:avLst/>
                          </a:prstGeom>
                          <a:ln>
                            <a:noFill/>
                          </a:ln>
                        </wps:spPr>
                        <wps:txbx>
                          <w:txbxContent>
                            <w:p w:rsidR="00CF6C55" w:rsidRDefault="00CF6C55">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15233" name="Shape 15233"/>
                        <wps:cNvSpPr/>
                        <wps:spPr>
                          <a:xfrm>
                            <a:off x="0" y="7560310"/>
                            <a:ext cx="9144" cy="262127"/>
                          </a:xfrm>
                          <a:custGeom>
                            <a:avLst/>
                            <a:gdLst/>
                            <a:ahLst/>
                            <a:cxnLst/>
                            <a:rect l="0" t="0" r="0" b="0"/>
                            <a:pathLst>
                              <a:path w="9144" h="262127">
                                <a:moveTo>
                                  <a:pt x="0" y="0"/>
                                </a:moveTo>
                                <a:lnTo>
                                  <a:pt x="9144" y="0"/>
                                </a:lnTo>
                                <a:lnTo>
                                  <a:pt x="9144" y="262127"/>
                                </a:lnTo>
                                <a:lnTo>
                                  <a:pt x="0" y="2621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4" name="Shape 15234"/>
                        <wps:cNvSpPr/>
                        <wps:spPr>
                          <a:xfrm>
                            <a:off x="6790945" y="7560310"/>
                            <a:ext cx="9144" cy="262127"/>
                          </a:xfrm>
                          <a:custGeom>
                            <a:avLst/>
                            <a:gdLst/>
                            <a:ahLst/>
                            <a:cxnLst/>
                            <a:rect l="0" t="0" r="0" b="0"/>
                            <a:pathLst>
                              <a:path w="9144" h="262127">
                                <a:moveTo>
                                  <a:pt x="0" y="0"/>
                                </a:moveTo>
                                <a:lnTo>
                                  <a:pt x="9144" y="0"/>
                                </a:lnTo>
                                <a:lnTo>
                                  <a:pt x="9144" y="262127"/>
                                </a:lnTo>
                                <a:lnTo>
                                  <a:pt x="0" y="2621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Rectangle 109"/>
                        <wps:cNvSpPr/>
                        <wps:spPr>
                          <a:xfrm>
                            <a:off x="3397885" y="7824005"/>
                            <a:ext cx="46619" cy="206429"/>
                          </a:xfrm>
                          <a:prstGeom prst="rect">
                            <a:avLst/>
                          </a:prstGeom>
                          <a:ln>
                            <a:noFill/>
                          </a:ln>
                        </wps:spPr>
                        <wps:txbx>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35" name="Shape 15235"/>
                        <wps:cNvSpPr/>
                        <wps:spPr>
                          <a:xfrm>
                            <a:off x="0" y="78224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6" name="Shape 15236"/>
                        <wps:cNvSpPr/>
                        <wps:spPr>
                          <a:xfrm>
                            <a:off x="6790945" y="7822438"/>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3397885" y="7984025"/>
                            <a:ext cx="46619" cy="206430"/>
                          </a:xfrm>
                          <a:prstGeom prst="rect">
                            <a:avLst/>
                          </a:prstGeom>
                          <a:ln>
                            <a:noFill/>
                          </a:ln>
                        </wps:spPr>
                        <wps:txbx>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37" name="Shape 15237"/>
                        <wps:cNvSpPr/>
                        <wps:spPr>
                          <a:xfrm>
                            <a:off x="0" y="798245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8" name="Shape 15238"/>
                        <wps:cNvSpPr/>
                        <wps:spPr>
                          <a:xfrm>
                            <a:off x="6790945" y="7982458"/>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Rectangle 115"/>
                        <wps:cNvSpPr/>
                        <wps:spPr>
                          <a:xfrm>
                            <a:off x="74676" y="8145568"/>
                            <a:ext cx="46619" cy="206430"/>
                          </a:xfrm>
                          <a:prstGeom prst="rect">
                            <a:avLst/>
                          </a:prstGeom>
                          <a:ln>
                            <a:noFill/>
                          </a:ln>
                        </wps:spPr>
                        <wps:txbx>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39" name="Shape 15239"/>
                        <wps:cNvSpPr/>
                        <wps:spPr>
                          <a:xfrm>
                            <a:off x="0" y="814400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0" name="Shape 15240"/>
                        <wps:cNvSpPr/>
                        <wps:spPr>
                          <a:xfrm>
                            <a:off x="6790945" y="8144002"/>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Rectangle 118"/>
                        <wps:cNvSpPr/>
                        <wps:spPr>
                          <a:xfrm>
                            <a:off x="74676" y="8305589"/>
                            <a:ext cx="46619" cy="206429"/>
                          </a:xfrm>
                          <a:prstGeom prst="rect">
                            <a:avLst/>
                          </a:prstGeom>
                          <a:ln>
                            <a:noFill/>
                          </a:ln>
                        </wps:spPr>
                        <wps:txbx>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41" name="Shape 15241"/>
                        <wps:cNvSpPr/>
                        <wps:spPr>
                          <a:xfrm>
                            <a:off x="0" y="8304022"/>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 name="Shape 15242"/>
                        <wps:cNvSpPr/>
                        <wps:spPr>
                          <a:xfrm>
                            <a:off x="6790945" y="8304022"/>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Rectangle 121"/>
                        <wps:cNvSpPr/>
                        <wps:spPr>
                          <a:xfrm>
                            <a:off x="74676" y="8467133"/>
                            <a:ext cx="46619" cy="206429"/>
                          </a:xfrm>
                          <a:prstGeom prst="rect">
                            <a:avLst/>
                          </a:prstGeom>
                          <a:ln>
                            <a:noFill/>
                          </a:ln>
                        </wps:spPr>
                        <wps:txbx>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43" name="Shape 15243"/>
                        <wps:cNvSpPr/>
                        <wps:spPr>
                          <a:xfrm>
                            <a:off x="0" y="846556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4" name="Shape 15244"/>
                        <wps:cNvSpPr/>
                        <wps:spPr>
                          <a:xfrm>
                            <a:off x="6790945" y="8465565"/>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Rectangle 124"/>
                        <wps:cNvSpPr/>
                        <wps:spPr>
                          <a:xfrm>
                            <a:off x="74676" y="8627407"/>
                            <a:ext cx="46619" cy="206429"/>
                          </a:xfrm>
                          <a:prstGeom prst="rect">
                            <a:avLst/>
                          </a:prstGeom>
                          <a:ln>
                            <a:noFill/>
                          </a:ln>
                        </wps:spPr>
                        <wps:txbx>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45" name="Shape 15245"/>
                        <wps:cNvSpPr/>
                        <wps:spPr>
                          <a:xfrm>
                            <a:off x="0" y="8625535"/>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6" name="Shape 15246"/>
                        <wps:cNvSpPr/>
                        <wps:spPr>
                          <a:xfrm>
                            <a:off x="6790945" y="8625535"/>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Rectangle 127"/>
                        <wps:cNvSpPr/>
                        <wps:spPr>
                          <a:xfrm>
                            <a:off x="3397885" y="8787426"/>
                            <a:ext cx="46619" cy="206430"/>
                          </a:xfrm>
                          <a:prstGeom prst="rect">
                            <a:avLst/>
                          </a:prstGeom>
                          <a:ln>
                            <a:noFill/>
                          </a:ln>
                        </wps:spPr>
                        <wps:txbx>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47" name="Shape 15247"/>
                        <wps:cNvSpPr/>
                        <wps:spPr>
                          <a:xfrm>
                            <a:off x="0" y="878586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8" name="Shape 15248"/>
                        <wps:cNvSpPr/>
                        <wps:spPr>
                          <a:xfrm>
                            <a:off x="6790945" y="878586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Rectangle 130"/>
                        <wps:cNvSpPr/>
                        <wps:spPr>
                          <a:xfrm>
                            <a:off x="74676" y="8948970"/>
                            <a:ext cx="46619" cy="206430"/>
                          </a:xfrm>
                          <a:prstGeom prst="rect">
                            <a:avLst/>
                          </a:prstGeom>
                          <a:ln>
                            <a:noFill/>
                          </a:ln>
                        </wps:spPr>
                        <wps:txbx>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49" name="Shape 15249"/>
                        <wps:cNvSpPr/>
                        <wps:spPr>
                          <a:xfrm>
                            <a:off x="0" y="894740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0" name="Shape 15250"/>
                        <wps:cNvSpPr/>
                        <wps:spPr>
                          <a:xfrm>
                            <a:off x="6790945" y="8947403"/>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Rectangle 133"/>
                        <wps:cNvSpPr/>
                        <wps:spPr>
                          <a:xfrm>
                            <a:off x="3397885" y="9108991"/>
                            <a:ext cx="46619" cy="206429"/>
                          </a:xfrm>
                          <a:prstGeom prst="rect">
                            <a:avLst/>
                          </a:prstGeom>
                          <a:ln>
                            <a:noFill/>
                          </a:ln>
                        </wps:spPr>
                        <wps:txbx>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251" name="Shape 15251"/>
                        <wps:cNvSpPr/>
                        <wps:spPr>
                          <a:xfrm>
                            <a:off x="0" y="9107424"/>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2" name="Shape 15252"/>
                        <wps:cNvSpPr/>
                        <wps:spPr>
                          <a:xfrm>
                            <a:off x="6790945" y="9107424"/>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3" name="Shape 15253"/>
                        <wps:cNvSpPr/>
                        <wps:spPr>
                          <a:xfrm>
                            <a:off x="0" y="9442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4" name="Shape 15254"/>
                        <wps:cNvSpPr/>
                        <wps:spPr>
                          <a:xfrm>
                            <a:off x="6096" y="9442704"/>
                            <a:ext cx="6784848" cy="9144"/>
                          </a:xfrm>
                          <a:custGeom>
                            <a:avLst/>
                            <a:gdLst/>
                            <a:ahLst/>
                            <a:cxnLst/>
                            <a:rect l="0" t="0" r="0" b="0"/>
                            <a:pathLst>
                              <a:path w="6784848" h="9144">
                                <a:moveTo>
                                  <a:pt x="0" y="0"/>
                                </a:moveTo>
                                <a:lnTo>
                                  <a:pt x="6784848" y="0"/>
                                </a:lnTo>
                                <a:lnTo>
                                  <a:pt x="67848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5" name="Shape 15255"/>
                        <wps:cNvSpPr/>
                        <wps:spPr>
                          <a:xfrm>
                            <a:off x="6790945" y="9442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6" name="Shape 15256"/>
                        <wps:cNvSpPr/>
                        <wps:spPr>
                          <a:xfrm>
                            <a:off x="0" y="926896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7" name="Shape 15257"/>
                        <wps:cNvSpPr/>
                        <wps:spPr>
                          <a:xfrm>
                            <a:off x="6790945" y="9268968"/>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124" o:spid="_x0000_s1026" style="width:535.2pt;height:744pt;mso-position-horizontal-relative:char;mso-position-vertical-relative:line" coordsize="67970,94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M92WhgAABJnAQAOAAAAZHJzL2Uyb0RvYy54bWzsXWuP47YV/V6g/8Hw&#10;9+7o/RhkUhRJEwQomiBtf4DHI4+NypYha3dm++t7LileUg/vUruNlY7YoCuNREuUrs7l4bmX5Dd/&#10;fj2Wqw9FfTlUp4e1/85br4rTtno6nJ4f1v/65w9/ytarS7M5PW3K6lQ8rD8Wl/Wfv/3jH755Od8X&#10;QbWvyqeiXuEip8v9y/lhvW+a8/3d3WW7L46by7vqXJxwclfVx02DP+vnu6d684KrH8u7wPOSu5eq&#10;fjrX1ba4XHD0e3ly/a24/m5XbJufd7tL0azKhzXq1oh/a/HvI/179+03m/vnenPeH7ZtNTZfUIvj&#10;5nDCTflS32+azep9fRhc6njY1tWl2jXvttXxrtrtDttCPAOexvd6T/NjXb0/i2d5vn95PvNrwqvt&#10;vacvvuz27x9+qVeHJ9jO94NovTptjjCTuPNKHsIrejk/36Pkj/X5H+df6vbAs/yLnvp1Vx9pi+dZ&#10;vYqX+5FfbvHarLY4mKR56kWwwRbn8ijKMq99/ds9bDT43Xb/18/88k7d+I7qx9V5OeNTuui3dfm6&#10;t/WP/eZcCCNc6B2ot5WqV/UrvrHN6bksVn5KnxPdHuX4RV3uL3hnI28pjZI0Wa/wNsIg97xcfovq&#10;deFk5MuX5WdpnPl0mp94c3+uL82PRXVc0c7DukYtxAe4+fC3SyOLqiJ07/JE/56qHw5lKc/SEbw4&#10;VT3aa14fX9sneKyePuJR91X9n58B711ZvTysq3ZvTYjHTenselX+dMIrJnCpnVrtPKqduim/qwQE&#10;ZTX+8r6pdgdRT7qxvFtbH9hOvsXf3ohwTvJ7N4yYTTJiHAY+bCOsGGZhID6BzT1bMfAjgIo+eT/L&#10;81CcvoEVJaLVkyzDmLGfAU7SngK0K18car9oK0ziKx56rpxtKPYkfJTL276XOKTvWmEPzcCTRCGO&#10;7dXe9vWkdgmtn2yRzpuGfkcXpd0VwCdrsW936MwRePxnJco0PfeJT0yfLU9mKXkd9ZQoqE6r7Vlc&#10;jIsZz6xKqK0sKd+ZZTHh8vmm2KHHE46NHxkHzZdanujpqd3YgB/syo30c8dDA+JQHo5AVpB6si0R&#10;Fx64tUvzsSzoNZWnX4sdoCGaKDpwqZ8fvyvr1YcN+SbxP+lEy/N+0x5t/W5bVFRVXId+v4M35Uv6&#10;4qdjl5RfTFuYflcIZsK/9OQvt21tJD1BI4+HViQFT8Y/EneuTg3//gRqJaop3Ll8Wu1W6e701w39&#10;KnDH7aOG4rTmMfFy2Tq2LEG51CTNIvzX8giC5kyA5Ip8PSb5Up+FpVnSEnKWxRwyF4JMJj0amdM4&#10;D5i8l0exayrvXVN5v3FNpV1n/ko/Ek1lPmStojNIjfYE1ioaTLSFuvchPL/ofERpjA73XC2lrAea&#10;ybYaVEdNT00WqRohfbbLNeWVPttKcrHOc6tLqa15Y+uCqobyIo7Ammz6LRHYHOS715fEIcDLGpVm&#10;M+mwCcj3WktryFkXdNicl8KeD9t7/L/VqbE3UF4/r+fjV837uli3FzlaXeO4qf/9/vwnSOpQEQ6P&#10;h/LQfBThAXSsqVKnD78ctiTC0h9axA1YL8JpuusKRwBxVYp+Q51L+rtzicfycCYllV437beVRce9&#10;p8uPPK/U/L+vtu+PxamRQYy6gKyBCMplfzhf1qv6vjg+FtDk65+ehO4LpaKpi2YLpUSJDttW5OUT&#10;opa6YlTnK8JzEMZRSM+OdjTKfKjP9NCaNgReliQ+KS4oAHUzz/EHvQelt09Un0XNZF3ELqp2I4EX&#10;cuxA4JUSrbUXj6LIzwLZ2Qn8PAmlhqvfVgSJN1Tv6tYSb0B2oWdZisSbQ2vvN8sCItYGxXctv/s4&#10;E9KRtqSmy+MfvalK3kbqVfUgdGpKbPJWBUx9tstumQmrguq02vYaZXVHCXdVSG3NO9uX7N7aUeY3&#10;S5mDITbZQVl1ZE3KjJbJIZSA7xCK4A69CCc1WeaNjEtNIfdodbQbx1oCYYVPnbIQhF6UB2GXOGZR&#10;lMIHEG0MQ6Q0iNNfyhon5CyIaLe42aKoEFhnnwrxS7Ayp6RCMKUf5Ve5UJAEfjC/dNhW43ZMqPPc&#10;igCprUmErAs6HkTW4zB2JxD/pqRDTqPjCJuEl3UfxeRBDp6j2SvWqLMu6OC5AHiG3GgaJGhaqxl4&#10;ceaFrSIUI00zFJ0crSOEURKEIfS1eYiQaMkXQ4RCdraGQfkVWNGgKEmCzPuEQX0PqdGQEuexZ6wo&#10;+iI0PgKWZLWGPfkV2Nkzpc7HJ+w5az9FRBgWA0+k4OZsUU2Hphm07afESZjkoieifa3WbIMkzON+&#10;fvXtJdu2GrfspxjPrfonatvtp1gWdERoAUSIgMnhTw1M9k5WnrbTT3HwrOi76cm1HbekYKm2Dp4u&#10;hf6KWMtZugYNmpamCwk2zbKWBmFoUuL12s5ZaRAPBlgEqyVvy7kI2tvyS7Dyti0NyoI0iQWBGqdB&#10;Tq69MqSpfX+mnq0csdqaDtnRoIXQIHa1GpjTPG2HBjl4jtMgwy0ptKmtiTon1yLnTo4HHBmcKNNy&#10;ljOSkIbA99UgHJsSszZpUIhxSymUWfxet52z0iB2NIuhQcPRLvmXjHYJvQz0Vij32pQdNSiJhS5v&#10;5B/MogZRNehz0xl6prtTJEOf7TrFqfl76G7q51aXUlvzxtYFVQ3lRVz23hvN3sNkOsrVKhpEh6Z4&#10;WpMGOXheiVo7eNI3BTfSTpQg9t2ECmoCq3E1iOaQGdCgaUHO0M+jPETjK5Lz4iRLehlfceTFYTvj&#10;0O2z95gCLIIH0eD5gT2nxcTCxAsQl75uz1lprRwwtKAoJ2ZvUybVzee0joqUp8IwDiMEwTtdFJPX&#10;Gv3o+eYganvpt+S1xnMrPqu2XV5rWdDx2kXIe4E3GJVCh76Y1zp4VvTdSMhx79RatbMu6OC5AHjS&#10;NF4DHsSSmFVQrCPvJcjN9H9P8p7PFGARvNaPAwz6aU2qedC0/NqWByV+jIyS6zzI6EjPyYNENW7J&#10;g4znVvxHbbs8yLKgc7QLcLQETNYQNDCnSQgdfc/Bc5wHWaLOye8uzAl+084mHrN4oLO9cGxKJwWC&#10;e5K2o1LCLIv8pJ/tFaRZ3k5Ucnt9z+cu1yKIEGJ+A2Irw5HWYwDD1PfCdhTDuEHnHG3tM6dbhD2p&#10;/WTNVref0yTblthmaR74TuBzCoKb1GLKYigCdXhlrQNV63AAmINhDHRoStvZIbYOnuPE1lJWdwKf&#10;I7YGseVG0yC201pNU+CLfAytxrAlgFsnfc0b6OQu9GJ40GAcQ+B9yTgG2NJHpLNrSzPQafSkncBn&#10;ZhNJHukUBOdotaOlDgoHU3QHZVosxeRBDp4m5IxAp+GWlO6utk5/d8M5x7spMWPT4EHTwBlgPSS/&#10;FfiiiNS+nsBH085gKay5pimRksZiUr5iHsdgWJSzGK1C1xGWLctbhW/UovMyW+5DL4bZskl1AzrN&#10;opKZwZaYT7GXXmsy2yDCNFTow8w8NEVU45aha+O5VZOptt2m07KgC10vI3RNaxHINCEGpk4wtnK1&#10;HWbr4HlF4dNuScFSbR08HbMdZ7bJSKQTx9C62Uc6jYlKsOw15k4Ujv33ovCxuLUUHoSkxYG7nZaM&#10;0PKgBBkJqXh92pYmDzK60k7hM+UGp/CpdZrdVAgqRwgKH5JoBsCc5mo7PMjBc5wHGW5J8R+17fIg&#10;y4Kum7KAbkoyEunEsS/mQXkY55kAt24759WDWK5cDA8aDmXQaW9W3c6WB+Wh7/UX2TN5kJFaMScP&#10;EtW4qR6kFxZRDlZtu47WeEGqgNqaBZ2jXYCjJR40HMqAQ1NcbYcHOXiO8yBL1LmML5eIoBMRMOxg&#10;kPkuhyJY60F6lTHMmpr5Uur9vbAgDggthgUxsdXi+zReK1kQbBn6coJ+bUuTBRm9qTlZkKjGLVmQ&#10;8dyK1KitSW5cvpdzs9rNEgsa5r3Lse/WjtZkQQ6epgAr/RKmyrJGnXVB10lZQCcl5RCKzg7CsSld&#10;FIMFRYmfypiabjln1YIC8REvJteLnO0w6x2HptizZUERpt7zBInUtjRZkNHpmpMFOS2o3DRy3t5D&#10;U9Sr8nAE/QiQsaf9NxK4CAKX8y+1jHZfmo9lQd5NzGfZWd90ZC5vKuiWtP6qJa0JmNzf1N0TVqqt&#10;RNoOC3LwdFoQMO5WnH93/PrBuSnrtAYLmibUmqP/YqQGZbnwv7rtnJcHMaVbjBo0zJH2WRKzcrct&#10;D0p9zEbicoOkwuO6m+V5v1l92JQPa8Wv3Pzgd5hU2Lt7qeqnc/3p+cHBg9Al6+cG6V6aFTA7PMjB&#10;c5wHObGWOr1u+n6A0h6eyIEdxMRkXqy1VOunyIqOkP8HTRKJQYmHfg8MoXlQFAVxjCSTmRYpDzgP&#10;cRFMCGMvhxad1u2MvQSLyoMhX7PovMx2cfN7BSzZspCAQ8CYNUZbZou0vTj7tMIneO/co/9orDB5&#10;EL30lBluVDRMn+0GJZmyqoLqtNoOmC0kRfXcqozamjcW6SQ2Bbs3xts8b5q9aJto52+XRuyba36V&#10;p9ULEczVdnN+WO+cwrcj+++qU/Oryrc/VadCtPBC2ZR6Ju1Kr05NP/31cjlLXGBn9XosTzh0vjys&#10;901zvr+7u2z3xXFz+V9ICMRsh1nvurWZzmwdPCuyuoOncH5OgP8qAT7jRlMrfDg2pdU0FT4wojxJ&#10;hWPXzHZeHsRy5SJ4LbnbYdY7Dk2xqORBsGWUyhiptqUZ6TS60nNGOl2+l+NB/x88iKMpuoPC3mky&#10;D3LwdPleItDpOR709ZHOjLFp8KBp4MRkmHEeIacTelAS+8g46mkIcRTHmANsNoWPk74XwYQyTns3&#10;LMqvwMrdwmA+Fpy/btF5me3i5vcK2KS6AZ1m0ZbZxh4sJ345zmwxfZXA/twKH1Xjpgqffm6l7Klt&#10;T+GzK+gUPrJesdsVW63Qyfb6sm0zCmshaD6Lfx919Jx/9H+h8A1HMgTsnaxcrRm7Thw8ryh8dqiD&#10;AG9X0MFzAfDMRiKdODZFD+oofGkaZ1hmHr/Xbee8PEjEmnSMY7Wv6v/8/KGod2WFaFHV7q1X2GkQ&#10;4sDZ9ar86YRwB+hAo3ZqtfOoduqm/K4SCU30rKfqL++bando8OQihiJZ9CwBFU5H0DyIX4KVu215&#10;UJp6WX8W4p7CJyw9Mw+CwienkdKxTJOOKDemz3ZJy/RIp7gh2ZlGAkiZQW3NG4shY+oFqQJqaxZU&#10;NZTnXKTz8PRK4CNYvS0exL5WA3Oaq+3wIAfPij4RiSRGsTXqrAs6eIrG/G13U/KRSCeOwcsTdbBq&#10;NU0elHphHmW91W/m5UHsaRah71GkcziWQc7SZW1RyYNgyyjuz1lr8iA3pvMzPMh4QYr/qK3jQYJH&#10;7g5liSStBThaABNY6o9lkPCyBqbJgxw8r0Q6LVHn5vdyE8+A36gFV71Er4SsQ2O+ODyFDWFKC6wx&#10;hiYY8c409PwE047j91oVohCoF4F2bVEC3Mnz+oumnOtL82NRHVe087CuIZPLYPYHZP/iWtRTbovQ&#10;hcsT/XuqfoAvlWfpSG8Mf/P6+IqR+5j5hYc1LoMPwYAjQWyy68Q4dhLC47bMaNSuSe4lsw1U0Q3J&#10;Isyac8xTYxXHpgA1SNIkRTLCVaDO2m2RWjIRg2XYk0Nlhj2nxcqCNApCWuPhmuONPYz+RNL9PH43&#10;XNZIspzFeMOg09T40A8gJQDo1wzqw+OSfjGTQTl7eBkIZRHXMChrK3ZCURD7Ia3keM2g83pc5gPL&#10;sCerRIY9mRva2RMTn4afBKgHCMPeMwGU+cAiDOpjcp/B4F06OIUUoT8Cm37C584LUWYEC7Fo4o3w&#10;Iuq78IuwAypSbFNqka853jDMfMxaMxdQmRcsxqwjjSmZdWJ7ijyFDFNPXzUrvG8ezCc1hPw4i7Er&#10;jCFX9NSNKtmVP3AruEZI9fNItbgG19iLk2Q+4sssYSFm5YHaplG5O2dl0tgL/bzNmR9XBWfty0TM&#10;EhZiUh4MapqUO3R2JvUTDxNZXUfprFQJXr/lfcuwKKJrcIi91ZS1iGZl0daWQZ4ksWi6tGhvhr3d&#10;AN/PhL2NF6TC3Wrrwt4LDHtz+8npf1oMtQJmJ+zt4FlRvG8s/U9wEpvsXJuCLv1PRG3fdvofOieq&#10;1TSZ0ER5wVjoPI2TGBmm3ZD3vEyImfpimBCzW+1wp3HblgnFCbotwg+MMyFj6rM5pzoR1SCw6qEO&#10;YzxDn+2yEU6h7no8Pchh4GqN51aXUlvzxm7KN5dhBH6jMozQReFMFA1MjjpNZ0IOnuNMyMGTml/w&#10;QDfXuP1kxpjSYowJsdZpBc/OUIgsiDzkFMIUuvWMoNu2OWKBl0QyGQ+WUs2nyuv7TVL/IiYBi2FC&#10;nCamHS5Hha0s2jKhLMDg8auaECmBclZ6w5TmDK2bNnNzc//8JHM4sUYSzeUqPo7t60nt1sj1XInB&#10;tStkfuLmch4ENQMCun1qDli5SxO/Sv6yR1srq3E7JtR5bsWA1NZkQtYFuxQMb9NNfvsmh4SG3O3U&#10;wJzW6exoQg6eY0zIGnXWBR08l6AJ+SzYGpoQDqKxsh6p1GFCeRZ5mKXqU0xI5q8bzedvy4S417UY&#10;JsSZCdrhTstKaJkQ5hmPrkfHMNwljsTLNUw5BxMS1bglEzKeWzEgte0yIcuCztUuwdVCE+JUMA1M&#10;zpuy6qJ0mJCD5zgTskRdx38p/KqtiWMHzyXA02f9wGRC0xQEveB55iMPN+mpCD1F6MY8iB9lMTyI&#10;VT7tbqdpfJIHwZZQ9wQn1uqezhLq9KiUuDcHDxLC1C15kKGEKb+ptqb/7LwgVUBtzYLO0S7B0cbQ&#10;ypX8zsDUWamTeZCD5+jkGNaosy7o4LkEeGJVzuG4BrlUp7UiZPCg0IsHSwn2eNCNI2OsPS+FB9Go&#10;oF62tE4Zt3K3LQ/C8q2eXLdunAcZHa85eZCoxi15kPHcitaorUlvXIfT5QgBbjpHiBZD7gNzmvRu&#10;6kGZg6fTg8R6SG45pK9fDglTdylwGnrQxOWUDR4UJakf9nKl5+VBHBJaDA8a5krrNKkpPAiDdpH6&#10;3o1xOj3Iuh9pXdB1OJfQ4YQeNMyVloFl6w5nhwc5eI7zICfXkstGsoLLlZ6QKx0wOE0exEk1Vu2m&#10;wYMSzN0n58jQGsK8PIgj8IvhQRzp1PI7Bwet7NnqQUkQ0wRSAJW2ZYcHhTITbOb8II+qcUs9SNxQ&#10;uhqlA6ltVw+yLOh40EJ40DBTGqvp4kP6Mh7k4FnRdyMhJ/0SZllC70O7JQVLtXXwvG+XacAE4lih&#10;Si461vKl1YcNDVeREpN0bwta04EmMx3M94WDU+BpZkpj2TnMYizgrVvPHhO6cYYQJ8cshgmxTTUT&#10;mmbRlgmlWZwlopnWtjSZkBEhcpExM11Bvj8XGXOuthsZ4yQEDUzup1l1UTqKkIPnOBMy3JJiQGrb&#10;ZUKWBV1HZQkdFbCSIROSVMW6o2IoQlhEME97beesPCgWlaFHWQwPGmZKY1mjKcy25UF5BHWvF+U0&#10;eZAhQc/Jg1ymdLmR60wdD01Rr8rDEQQkSNG1I6tDrxtZVurSfCwL8m/lCcv4yf5hu4Jx/fz4XVl3&#10;+odUcFOe95v2aHtdJ71PkN7jAK6onyGkvdN0HuTgOc6DDLek+I/adnmQZUGNIurrAE5uaos3OLUF&#10;0nlGeBBPvGMFT1MRyn0vy+WCzFpF6DGh2+ZKx4ubWRpPPHC4/BKsLCqZEGwJdU9ESbUtTSZk9Kjm&#10;ZEKiGtRW6xkTTY+nHJk+2/WLrKqrguq02sqLcTFroce6YPfGztUK2b6lZduWl8mJpZ7FJFNqeim8&#10;qULNd0v231WnhmndqToVgrBRJ6jlfbo/RAyR/nq5nGVoCjur12N5wqHz5WG9b5rz/d3dZbsvjpvL&#10;u+P/IBkTTGiYK41DqArVxAqYpiLk4GmKsA6erqOya95tq+NdtdsdtsXdS1U/TeuoMBdiwTaexoTa&#10;djOK0A292m6KL5X8j55G8fYjrUUlbtdmGs+sWlW1NZtqy2KuvSTLcdPXkTHeVHvJaXsakNOS9hIv&#10;Rz4KMibyMUwmaRbhP7mOnPHt3ZzMckUwK+ZXIpMvhYfu4qQ/QbhZ0nh4hUu1dfjEOvXMKl0yiTH2&#10;Lx4mYeLQF/PZMYiKD1Os82h8ojfHp6zF14NTXuezyORixjMrOKqtg6WD5eZcICe47TzqIbnxMAUT&#10;h6bAsuWxQZLl/fmf5LdJKyT7aZhiXty5mWxbjdtx2c5zKziqrQlL64LddtrpP29W/xmm6mE53CnA&#10;7Og/Dp4VoV5CjttMa9RZF3TwnLe7CaH2+f7lGUItXONzvTnvD9vvN83G/FvIufdFUO2r8qmov/2v&#10;AA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JhCzjdAAAABwEAAA8AAABkcnMv&#10;ZG93bnJldi54bWxMj0FLw0AQhe+C/2EZwZvdjVYNMZtSinoqQltBvE2z0yQ0Oxuy2yT992696GV4&#10;wxve+yZfTLYVA/W+cawhmSkQxKUzDVcaPndvdykIH5ANto5Jw5k8LIrrqxwz40be0LANlYgh7DPU&#10;UIfQZVL6siaLfuY64ugdXG8xxLWvpOlxjOG2lfdKPUmLDceGGjta1VQetyer4X3EcfmQvA7r42F1&#10;/t49fnytE9L69mZavoAINIW/Y7jgR3QoItPendh40WqIj4TfefHUs5qD2Ec1T1MFssjlf/7iBwAA&#10;//8DAFBLAwQKAAAAAAAAACEANmYfiCNOAAAjTgAAFAAAAGRycy9tZWRpYS9pbWFnZTEucG5niVBO&#10;Rw0KGgoAAAANSUhEUgAAANsAAAC/CAYAAAB35qkMAAAAAXNSR0IArs4c6QAAAARnQU1BAACxjwv8&#10;YQUAAE3NSURBVHhe7Z0HfFvV+ffvvpKuJK/EiTMhQIYTOyFhldEwSgu0QAsE2gL/lrC6GQEywZjs&#10;EKCUQidQSgsvtKWDAmWvltGSkMQhIcxMkjgesrbufJ+ffJU6rnUl2ZJX9P18nsQ692rce89zznOe&#10;85znsEyRIoMU8wxGZk6delTQMk9hWPZMlygcr+oWI/Isk9D0faIg3M/G1X94Fm581X5LQSkqW5FB&#10;x/brRo0cMrpyNsNal8gcN54TOUZXTSZKwlKNt+gcgWMZj5tnGN1kIpr+WigQvalq8Ydvt39CYSgq&#10;W5FBw2MXMO4zj57yI47jr1MUaZihmUyMxIJ2pQHK53ULTCyuRVqD8fNG1r//nH0o7xSVrcigoGXF&#10;+BM9one17OGP1RImEyclyxYooyLzjG7okXAoctqQusL0cJz9f5EiA5bgspqFbkl5Xpa5Y0NhPSdF&#10;A+jdIgmDkWVBkdzKz5JjvQJQ7NmKDFjW/vDwoeNHK/cofvmiRExnErrV4wrt8whMoC0yu2zBpgft&#10;os6UkvyRZBhJEwkN/Jgykg9JHiG5huRlkltIgIvkXpLDij1bkQHJZ/Orq6sP8b2seKWLwmGNgZcx&#10;Lz0H2ZQsL37bmjULStQVOsl/SF4jOZbkEPvvd0kqSU4kuZrERwKmkMwmmVlUtiIDjs9uq5lROlR+&#10;UXbxk4MR3dEBkisxGu+Rxp3YNv39se0l/0OYZD7J90kaSJ61/15M0kaC3i5I8nkScBYJXhfHbEUG&#10;FnCElCjcM26RHx6MGHkfBxmkuYpL5HTDPNIuckIggZmYQiJpIXmF5FwUEKeQ/Al/FJWtyIChqW7i&#10;cW7J8xePJA4NxkjRCuBxQC8piBwjsFyqZ8oF9LFQuMdIoKwzSNwkGMMVla3IwKCxbuJ0b4n7KVng&#10;KwqlaB1hSdvsP3NFIXmDJEZyFwnGd9tJispWpP+zc8HYaR6f6xlJ5MtD8fYokEzgHDf1UD5FYHwu&#10;nuFyVk42m5EgPJMpRwjAlMFQkigJ5upOInmSJPnt6TwuRYr0Cz66cdIRQ4Z4n1PcQlUoix4NGuKV&#10;OUbmOSYY0z+OqdpfNdVsdkvCOFR5g07IpHeyxDEJ1fj3ihf2PmMXpQMu/7W2AJiMUDS8r5UE+gW3&#10;P8Z17pz1vUiR3sKayQjhL0973auIxwWjekYlgSJ6PQITi+rvMaZVv+39df+Y9AATwrHg0trLBRf/&#10;c8tiBThBnEBvGAyp95TMXf8juygvFM3IIv2W1jOn/AqKFspC0XiyE71kLkbC6mOf7Pr4856b1v0h&#10;pWjAv3DD/TFNf9Ljyq7K64yV946oqGxF+iUtS2oWlpW6vx2OYQ7ZGSiah0zHQFBd5r1p/den3BWE&#10;+/1/kDj+UdiZ2WgRa5ia/WfeKCpbkX7HvvpJp7k9/C3xqJFxwhqOD/RWLUF1SdmCDQvt4i5RY7Hk&#10;5LITMEURyMzqyaiQvFJUtiL9iu3X+ctdHvEhWeQlhGBlQqHxVSCU+F3Fgg0320VpMUQxo0OQI23T&#10;TZMhNd9iF+WNorIV6VcolWPv93qkkeEsXPxJR0ZQfanknYar7CJHeIPLuBwAPaWq6xEtEYrbRXmj&#10;qGxF+g2ti6svK/fLX43EDLuka9Df+dw8E40Za4wW4Tzuj8kJ5IywfDK8yhGXyGFM95+qpds/tYvy&#10;RlHZivQLGhdNOkJwifeqqsWYDtYjDnlIIaIxPRZXI5eVr1yD4N/sYNmZ0CRH45SOG5a11X6VV4rK&#10;VqRfwCvCL7we0R3XnS09kew8UkcjltAurZi/BVH32cOatfZfDtDnq3ymyexuUVS2In1O0+Lay8l8&#10;PCUczRzF71Z4JhjVfzxk0XvJSPps2bO0chjp6bSEwypuJAGKxbWoGgttsovySlHZivQpTQtGjfS4&#10;uWW6Zjmad8lxmkdggm2JVyq2NmA9WU5wbOUMn1uq1BCvlQaXyDKqZn1ctfyTjXZRXikqW5E+hVXK&#10;FrsVqRJp5pyQBYzTtLZIQP8++0sm5wlnkeXO4egznObtWDquMyYWgxaEorIV6TOSGbE80mVRhGM5&#10;2I84JosILFavG7F8U84m3ubZjI8+4mzNQaGTLv+EbrEG+4JdlHeKylakT3h8FsObjLwCrnbdwf2I&#10;ngjBxYFQ4m9VN6dNwuPIsHE1p3oVaYTq4HyRqFcLx409O97f8E+7KO8Ula1In/CF2ilfr/C5TkDs&#10;o5NTBGvS4nGtORBIIGtV9xCZb/I86zilIEocw3Lms9N+x0TsorxTVLYivY71ixkeQRZuNg3T0SkC&#10;JYQSRBPmzYeu3NKtua+t146pEljuS6qafqI8GaKFzMlmMkVdwSgqW5Fep7VJvcznFSdEkpmsugZK&#10;6HXzMB//Uz5/wy/aS3OnZGjJV3yKWIKckumQBJYJR7XdjR9uzHvwcUeKylakVzHryv0cz8zXMmQt&#10;Fsjsi6uGYSaM66iHcz45DaReHCvw/0c9liMimaoWw/614/q3QlBUtiK9Sos8cnaJ3zUynsHV73Eh&#10;9lF7uKLuvX/ZRTnTtmTKdJFnTog5mJDwdFpkznKMmdMkeXcoKluRXmNjHeMVBOYajI+ckMmsC4W1&#10;EMvLdXZR9+C4SzxukSVdSouHtLEtqm3ZtKah20qdLUVlK9JrVLlqLy1R5EMy9WqSzDOabt5TPm9N&#10;MgVcd3j3mrGlFsdelMlc5UR4KY3Hj89y5UBPKCpbkV7BuoqhkRFznWk4h2Vh3q0tpDbywcBqu6hb&#10;jB5ack6pVxrutKMNYiGjUU1Tg7HH7aKCUlS2Ir1CYMzkc0q80hFRBw8kgKvf0Jk7SldsRyq4biPw&#10;7BVWhpwKLplj4qr1ZqFiITtTVLYivQIrCN9LOiPs113hIkULhhK7tjcGfmkXdYt9dVOOkmXuczEH&#10;czUVHmZa6q/a/yo8RWUrUnACq6fPkET+1Gg8Q69GJiRZmT898u5tAbuoW/Bu5vsulyA4hYEhsDkY&#10;1vYMaYz+3S4qOEVlK1JwDF29zO3mkzvEpAOVPxxRW1o/29Ot+McUnyycNFZi+VmJuPPaOJirlmk9&#10;xvZQsXOhqGxFCop1zdhSjuEucAqXAhKNn+iU3x/2k8a9dlG3KFOE2YpPUlSHdWvIMxmNqGYkGn3I&#10;LuoVispWpKC0DPOfWeKVhjmlpbO9gol4LHafXdQtWlbMKGE57iqnpTQACV1JGV8ateQj7BbaaxSV&#10;rUhBYVn2MphzTo5BNyq/Zjw/sv6D9+2ibmFa8W+X+EVHd3/StKTfwnJ6j5ww3aGobEUKRmBezThJ&#10;4E50msROeiip8lua0SOvoHkB4+ZZ/odIr+CEm8Zqgaj2wUMvbfqbXdRrFJWtSMHQS5izFUV0O+f9&#10;SFb+j8o+jjxnF3WLthk1F5f65cOc3P2Ah8fTMH92zT+YhF3UaxSVrUjBEDjuvOSGaA4IyAti6I+w&#10;D23rdgZi+gbOZLgfWRnSlcsii+iUpqYm6Xd2Ua9SVLYiBaFx3qHjJZ49Kq6l90ImvYIxTWNYuUeL&#10;NpsWT7q43CfWRBIZPJ4ST4pp/mrinWua7KJepahsRQqCVOI7ze0SPA66lhw/qbr1Tvn8te/ZRTlj&#10;nkEdliDNN03nmEssEA2G1bAZbP6ZXdTrFJWtSEGwGPaMTBlXWZ5OMK0n8K9dlDPNJ02aVeITJznF&#10;XEIJ5eRKAuPRiqWf7Wgv7X2KylYk72DbJ4tlZiYcFABza5GIFo9HI91O9W19i3EJvHiLkalXI6WO&#10;RTWVCZk/tov6hKKyFck73qEjjldcQonTUjI4KxKasblqycfdNiHbJtZeVuqTjohlWEngcvFMLGH8&#10;fkg3ck7mk6KyFSkAwqkIv3Ja4sJhdRvP/MN+mTNY9c3x3Hxdd+7VsBFHlHo1U5VW2UV9RlHZiuQV&#10;qvgcy3Mnmg7dGlLHRWKaZcb1F+2inKmSJt/k84qjM82roVdLUK82tH5Nj6JT8kFR2YrklY/nDBvC&#10;Mux4zWHfeWy2qyXMpiHm5rftopz4dO6EQyRJ/JGawdUv0lgtTONCLWQss4v6lKKyFckrFWVDTlLc&#10;Io3X0vc4mO9iOeZVtp4J20U54S8T67wZckEC9GqqYT4wbMWmj+yiPiWDcza/NN00cpS7omy4zhiT&#10;GFaYiTKY9SzLekyGVViTwTNq4wXTwn6susq+JjDmpubm7Z+MuSvYgvMHO411h45XRMUfNxiRZc2h&#10;psgcJrD8MByzGI7ugfWRmTB3Uz3StDDbUrqi4ZPkG/sJrUtqbiytcK0Khbvu2lDhFCRfDUZvKV+w&#10;aXF7afbsrZ98gtcrvkb9BAcvZDoQBqbqRnNsb6x26O1bPrOL+5SCK1vL0pqTPCL3ebr1p+iWVavI&#10;4lAas7YPkFPgnqUG0zhoY+kmg70QVM3YajHmejrn8VBr7PkRyz/aZ58yoDFvZHyBktqTed6aaLLs&#10;F3mO8VsWW+OWBTecCxjbIFnp/qdEtwgVDEINFBNJ6EFRYDeoqrVLEbk/x0KJNaX1fduKB1ZMfc2v&#10;CCdhA/quwKUkg4Fb1M8NqW94q700ewLLp75W4hNPCsacF4dic/t9LYlbKxdtqLeL+hyn39ttmhZN&#10;niR6ua9T4/M1SeBrXDIZ6VR5VBo0pxb1OTiq9oOIcPxArOIVhPYX4Zi+2zKNPySC6n1Dl2zZ0n7m&#10;wMGsO3xUUFK+zIvsGRxnHemRxbH7nwLVT2xzm2qxk//SP6lblTyt/TYky+Bpw1ZKyQK6WbGY1kY3&#10;9k3DZH73ccP6vxRyk4iusB6fxbd9/EGDzyNMiqRxXGDOS9PNpra2xumjcpxgblo86fKKMuXXYVK0&#10;1D3pCihzTDW2+8LqZLZ+U7dM1UKQesx54bPFNZ9XBPZqXuDOUxTRZVLFiavUEmejWVkC8yC52UJE&#10;a6Nq+ZN3dgbvPKUXl7Z3B+uqGZ7oOO0Mlme/SX3SFz1uwYdyjcYc2HY2X3cHDgEkzQHRmPYRwzP3&#10;JVThgfJ5OWzy3gMCt9XMENz8myzHielMPB+ZkMGw+kLJvA2n20VZset67xDvsMPe87iESsdEPiRe&#10;D880tkVnD1vQvS2mCkVeHCQ7bjtkavSOaY9XeMVX/X75mzzPuUIRncwcUoc8KhrAwkB8tiBwJV6v&#10;6+ajR5W9s7tu8sn24X7F3hvGDo/fUTsnNl7/j9sj/cntEc/neM4XopYZgmvJ593BUhZ8Llp+WRIO&#10;97ikO12SsWbf0kmX2KcUFINNDFVcgmhmeOYGa+60/8waeci45X6f8w6l+NbkZhzhxNuVCzb1asqD&#10;bOiRsn00Z1hlYFXN3UO8pW+7XcIsjK9CUT350AsNPFEYhHtk4bDyEun5wIraefahPufTG4YOb11R&#10;u9g7vGyt7JJWy6JQjYj0UNTolXuDb0ClRKMk8/xhQ0qVh6Ora/+wbV7NuPYzCgPHC9XJPzJcImey&#10;z9t/ZsWu+imn+xXxiig1Ik6mGI02ENiMrZ9uovPSa2Uf0W0zcs9t1ef4vNKdHpd4WDzeO5WoK/Ct&#10;MplPctLDFV9eNrdhQfuR3ufBbzGuC6trrqZaN8ejiKORC8NpiX5vAZ+T4hGYeFzf2daqXTh88cY3&#10;7UNJdtSNr/XK0pkeF1+iq+baPa3S84etzN30DKys/UOJV7oAjUpXoLIpNH5vak2cVVnXkFVM5Dtk&#10;gh9xuPGWzy3UhBwyZqEz9XsF1IHflc1ruNQu7lfk3LPdfQYjt62qWTa01PNXl8AfhtazrxQN4ObD&#10;6RKlB1zqd81vXjr5tvYjvUtg8fgzzq+e+rbH5/qxJPKjcV/6g6IBDJ+CZAW4RH5UWZn4bPOymm+g&#10;/J2rGDG0eupvK3yed0tLXCsktzTf45H/MLrSXNu0eOIXk2/OARqPyvafXYIxZVtMC9JgNWuP6eHj&#10;tFv8PrEmnCE1HZwikZi6L9j82Vy7qN/h9Pv/B5iNVcOHP+5RpJkx6tKdkmBmA24+D5djJzDO644C&#10;4/OwN3JLW+yUoTe/94pdXFCwgcP4UWWrRJG7UuQ5Bq1vfwWtv0KVEs8trmnfN032xLJy1zdi1DDo&#10;9v3G4/AmA3e1RDQcnTmk7sOsojzQq59XXfOG1y0fmW4RJ747FNc2lc7dMNkucgQb3Cuy8ophsrxT&#10;XUMN8ioC09gS+eGwRZt+2l7a/8i6Z9u3aMKEESOqXoSiodXujqLB7esjM8JHJg3mQRKqEY8m9D2d&#10;RdWMOI7Dc+WhB9SFPnYJejjsSiLwbLLlLjSf3Txl5sSxFa95vOKVWCQZ7KGiYaskr8wxPqrsyeuH&#10;eHC/OkiyjITOQeXtMC2ZEdzHCPW2eHSKLN7rc4vfCAW1/YoGoJBBshLcbkkWJNdy9H72IUe+Mrpm&#10;LFWnaZl6cxpRIV4hI5tnMz6elX8mCjyvOdQ1HEk6RYLqm5XbN3V7h9LeIKtHtW/Z5KPdovgnxSOO&#10;DpKiZVv5AXou5OmDWociWpthMJtJ5/5uGGZjPBx5c++OTz61T93P6MkTxomsdJxpWdV0r8/yuITx&#10;LP3UMLWY6W97O6iAwZj2Ydm8DePtooLQvGTKdzwe8S4yzVxQshxuyX6gKMnGBH/QhbVF1X0cx+4w&#10;LfZj07BetUxTpaNmSoV5RqNRv0CnsCUcx53O8dZoSeAnSfQZmobeKnuzNfmV9J3p7ieshDg1hvF9&#10;e8ZW3bG30S5Oy766GRPdXnMzriWd2z+pFJHE4+VzGy6yi9LStGzy6ooyz5x0kSgp8DvpPmnhUPy4&#10;yvr319rF/ZKMdWTnguppZeXSsx5ZqEzO2mdZq5BfAkqGtUamqb8qScIj0UbmxdKlaz+2T8kKpChr&#10;rZ10tigL1/sU+VikRUMPlu5nwAQKRrXXSueuT4aDFQCuZdXUX5Up0mxk+Y1TJc+l8QGpuUKkyKZq&#10;uSau6m8LAveXttbG93OZ6MU2TLtHTjneKzPncqJ4geISRqt0fxJwC/cQKCPPWVYsHj+nfMH7GfPh&#10;Q9lcpGzUEqRVNvTKbaH490vnNjgmY21ePuXLpYr8dzQeThsZAp9XYJpbo3cMWfDeDXZRv8Wxmuy8&#10;fsToshGVr5CijctW0XAOKrxKlTCWUP9M9/3H5fMberwxuPU4w0c+qb2Ok7hVIsezcG139Xt8Prr5&#10;LYlrhizY8BO7KG88Tr/hS9tqf+v3ub4ZoRY303xSR/BTFWp8WBrXhSPaDk3XHpc57o+eZxreYV9l&#10;nJvvLNj5/REV5WPKr7A4Ya7HLZTBoZDDz/sfks+RTP5AMHJF2cLN99vFaQmsmjaLeunH4XpPZ/VB&#10;2VoD6g/LF6xPO67acdPIUeXDKt+gsbfj8hl8hZ96ymBUb/C9tO5org9S0+VK2jHb2h8ePtRfNeRJ&#10;j1sclzSTMigaHqxL4JIPKBrXXohGrVNL5zWclw9FA+yFjOGdt2F1PGp8TTOMoJ/GLx3Bz0Mr19YW&#10;/3TPvq15T1U2cyYjnLlt6mN+r/zNcIjMuRxqMpQMDVBE1da1hWPf/WhXa205tcTKvIa38qFoYNS9&#10;nzV75m5cqTUbR9GY+imYbEg90AN9o2dKY2DL0uyXjliGMRm70DgMr5KYrHngg+uEt2LIfR6PMDrT&#10;Pm4Y/5OVo2mR+FUDQdFAWmUbN8L9S5/PNRXOkAx6lgSVn+5zWzicuFa5Yf3pZQvXvmwfyivlixr+&#10;GgknzovGjU/3OxFIEKITiaobmIQ4a0qeVwg8Povh/3rW1Me8Xvn8MPVo2VRgnAOHB35bLK5/EAgm&#10;rnrm7Q3Hls7d+POebonkBFYB+Oeu+0pbWK1D6BYqZXcUDs8cJpwmiNH2Emcslvc4tcg4hI3iDZ1J&#10;e+2NS2oWlvqks3GPMzXuyUWhqnbnkPr3cw5m7iu6VLbWxdXXl/jkr0bC1KhluGjcFFSoaFTbFAnF&#10;Z/rmN9xtHyoYQ+s2v7jt071HR+OJ72px/X6qzPerce3Sf727/vjSW9ausU/LF+yXjqn9bUmJdB6Z&#10;f1lVXNwyND66ZbVEgokFW7eun1G2sOFXF/6BUdvPKDylczfc1kINn0jWRlfTK5lIrqZO6Bqnmh/a&#10;RY5wnCXZf3YJfkMoqpu8rnUZPL6rvuYkajBvTmRwguEYvNRtbWqD/5WGnm1w38v8z1NoqZtS6/YL&#10;/+Y4Ts60OA+DaKxNoh7lke1bm35UTaaMfWjQ0LJs6v1l5dLscChzjwbLEr0ZolnI1Px7SFPnjljY&#10;t0lmmpbVrK4okeeki+pIB/IsxlSjlTVbDyudn3nL3cCqqT8u8UrXwBLqCngNE5oRU0Pq1Molmw9Q&#10;YMzfVlZWrfd6hOGI7XRqG7DKwTTNeKxNO7a8fuMGu3hAcEDPRnWF5dzc3S6XKMezUTTq0UJh7R7v&#10;jRsuHoyK1rS8+rqyMmk2nCGZFA1gwG5aZiLYFpvju2nd2X2taGDnpoa6cFj71I2lON0g2BjIvVtM&#10;h8XqvKUekGYcHtXKYZX3+7zi8GSUiMO3oc6hEaCGY+5AUzRwwBNoXlJ7KbVOJ4djzuM0HFPcAhMM&#10;xu71z13/o/bSwUWgfsrpiiyviFNLm2nQDzDRHE1oH7aFY2eWzNt4p13c52BNm2ZYvxJo/JZNg9ER&#10;lmUdnRm5kKxPrGUGE8EDHC4tY2vu9PldX0EAuxOwGhSPyATC6l8rF+Xf09wb7Fe2ZMJLgVmQTOPs&#10;8FRwDKExoXDimZK5G39gFw8qtl9XXc55uAdlkZecNvFLAS9oJKq9vGVb5ISqui0FcQz1BD2hPhuP&#10;ajEsNs0WmH2MZa69dG0waBflBXcZu/+GNt5a8w2fV/pBNOJs4uINGKeFI4mPYruiV7aXDjz2K1vb&#10;+OpvlfjlCViDlg5cNCaqo1Fta6IpcUV76eBDqZTu9ynyyGSUuUP9xCE4h0JB7amP1q87e/o9/TNd&#10;AyIroqq5G57JbOGwXoWxNryap6mJFGyrlfwR++pqT/X7hd+g8c4U+offnVB10wib3x3RT+9xNiSV&#10;DXNIpsBfnWnLHYFqnm6YVqBNv6q/JFHJN3uWTrqk3Cd8NUJmTaaq6aUeLRSO/933zrrzejsFQS5Y&#10;lsWy3H97lGyxLC6rOMYcYJ/ety+w6/oZQ9x+shwEXkKUiNN9RmcMN38oZswprW94wS4ekCSV7dEv&#10;1BzvlYRpUYdNxpO9modn4qr+8MjFG3Na/DdQ2D1nWKUiiSsMA6kc7MI0JHu0Nu25B19quIDtRZd+&#10;t6DBl8WY+62YbLDQ2xjmNvtlvoh/bdT0kcpw48+KSxiTTUwp1uG1BNQnKhc19Gme/nyQfACyyF0k&#10;ygLr1JvDpR2OJgKBVnVAzW3kglA+bJXXK49Espp0lQC3COOHUCTx7+3b153fFztY5krzkonHKBI/&#10;MtNUTgrMsSXoHpi6+S+7qMckTUWLkS2v/lSJWzgRKwucTHSYl8n7HFbXb1m7vlfSOhQa7o0LGDdd&#10;85d0h4hxPCKZunLDMH576MotW9tLBxdN9Uccq7iFb8VQCeyyzuA+wIUejWvhREv8W1Pu616S0d6G&#10;44WLZJco6U6erw5ACbCm0NKYvEXiQNeQN0ZxixOcVlwD/MqkbyCuRcw4f/nxf2Ri7UcGNlz1jJoq&#10;t8gflnDY+Fsiw1mN6xE9YPXr9UI9gRVcK9z0gJ0G6/AvII9jJKxdNXT5B32eOz4bzLpyv0DKptEQ&#10;wamCdwTXqelGG6MGQnZRRkyNyThrjlubzTIgOERM0zRa1cTXCxAR1GdwlsF8XpYQQJq+kiHGjkyr&#10;f/b1ljuFonHZlLP8PunkSMx5zIrxQ2tIe6Ly1k2Ptpf2fwLiyEt8iliFpUDZgvrAMuyailW7dtlF&#10;GbEEM+E4Z5Ql6FVdHp6GLNqKUVks7RlIcBbHjmVpPOYIWhrDetp+NaiwZiL/K1cPT6uTUwSRC9Go&#10;FjKiar/J4pUJaxYZJTz3Azh8coKqA70j0v5fdtC5O6mOOI7DMoG3eqlBa2tJ/Lpi4cZF7aWDB47j&#10;rKmmQ6uX2iEypgdftYsGFS1fqplV5peOwipwp3qCrM4JVf9157i+/syemklf9fvESbE0OUHSQtXB&#10;0oyc0pjrUfEtLOyFc6W7IFgiEIo/Vbpgw4CduHaCs1j2XKdd9jkumfwzFt66tV9t4JAP1l3CKNTy&#10;32bozlEzaHCi1OAYUXbAjFmRCtwjSQstGiJl3T0RSVWBslncc8mCrNHDTt5sJ3Dv4XmMhNRPE7v2&#10;Xm4XDzo4kecd51+Q3oAaq70TjbFZLSIcSFRNqP1uqU863CnLLoDjRDOMZ4YuaRgwewu0fLDxShqH&#10;1kZz7dUIhOyZppbT8+YkXejOYlUoGgK4Y3F9VzzQ+pXhP2ncax8adHCZWiO6g3T3jdfZh7YdEK09&#10;0GlZMW6M4uYWqhlWBCeh5t5SmUfsV/0epNeTJXmBoeee3hxLWNqi+s5EY9s6uygrok0798Q041Mk&#10;zM0W/DavC843o7m5WT9ryPLtg9IBlyJzVAHdO5ZjMq5nGmhwnH+14hFLM7mik0s6IlpLa1voP3ZR&#10;v2dMVclSxSuOTreTjBNoWzneakaaBbsoK7B/Hsta7yd3G8oCKBrmLDXdiLYGorNGLx94S2ZyJbOy&#10;0V3RTTa568pgoWVxzbdKFGFWGPGPGeoGIuUN09oz7o6t+Q5dKggt9ZNOokr8nUx58dNhp9XL2QnU&#10;vLj6apfInxxJsy9bR6BoiEjCX5F4Yvboxf1vpUQhoDGbs50NU4Rau+PgRraLBjSttx1+pFvh78Je&#10;cdkM6JPKyKbPm9GfINO4hHOJP5clgetOEt0kpGy6xrxuv8qK5uU09i3x/JxlWXemXYtwFJPWMs8x&#10;gbB2XcWCzY+1Hxn8cImE0YCsWOlADkDTYg95r3rgK9sHFzN+1qU84pKEMuwbl03Lj5beYtkBES3C&#10;Mt5lJX65OpJFgG9XJPsaw4L3NWsTsmVZ9Q/KvdJ9GjXKiL3M9L3oOBnWMlqj6vzBEFycC5xlWU9K&#10;soOyUVPEc5y7Qh13iF00IKHL4KqOrP1tiSJNzJTnojMcNiHq5zQvrb661Cd9L5ImB0g2wMoJRdVA&#10;W+vOrMy6lpW1t5T5PPdg3JvAhLZd7kRyH4G49kr5vA0r7KKDBo56LcetgZAH3ucVXaLPe6pdNOAg&#10;y4aNrJr6iFeRz820/L4zyaUmljXRftkv2XHb5Kkul7Rao966u9YjaB+uMZG/NDQ79mzmGYwcXFn7&#10;QJki1cdI0ZwyVHcGu61yPHfYznkjKuyigwbO0qOv6gmjvXtPA0wLlmHPt18ONLjg7VMfVXzyRchH&#10;mCsYglgm128rBjY8qXCLT5Fp7EXF7wmixNP1Wi87LRva+D3GGzu19kmf33UZzFU0xjkYCcltjX2y&#10;eIi/1DvJLjpo4KKBvR+G43oIk9fpQL5+j4s7IbDkiGPsogEBNtJrWzntUb9PIkXLLudjZ7B1FS+w&#10;IwPLC7trZ3fYeu30KtnnesbtFkZia98eREq1kxxNsGmXUG27ccKIUYfW/MPjk08P0f3sTi+Kt3AC&#10;yxis/OX2koMHDvMjHM++4XIYt2EdlEsWeINz32gX9Xs+nnfo+AlHaM/5feKF2WYx7gqYSD5F8Bs6&#10;c5pd1C/4+EeVwypGmX/2KeKhuWx4kg7ENKrUU5mW2WWG4c/qJ86sHO56pcQjn5BpZ5lM6FjEarJf&#10;w8aadtFBQVLDLMN8ot0X1TU4gnkb6t3O21c/4ZT20v7LtvpJJw0fUvaKFxUj0n1FS2HCyyayV2Jz&#10;D7uoT9l+3aiRw0ZXPeF1i8cmnT12eTqcrJYUOCWq6hbLyg120X5abqs+p9zvetoliUdghXVPSZqS&#10;ijTh0s9PPN0uOihIKltTU+NfghG1xeUw+4/eTRYFTnK5f4IBsl3c72hbXnNNhUd+zi1xVcEsnSGZ&#10;egXspuJ3i0cHP6nJeevbfLPxulGHDxkx5AXFIx6fVa5FCVEaWqNhmFEnnZNElsam7LvbN645wDkS&#10;Wjn1OrciP8GzvCfbfegQI+l0T2F+IiLX4sQ5dlGvEVhVe0Zs9bTHYndO3xBcUftueEXt/K3Xjqmy&#10;DxeUpLIdfsfeRt0wHxPl5OYYXYJ7h4y1ZJZNaT2p5mftpf0H3LDA7TUP+33yj6lNcGVaep8CmxGi&#10;cjiRHJtQ7bEsbmVfNjSNddOnHzZ6yIs0RpuYKZ04fnIyJ35UX0sm260uiXVD+dLBt8+1fpjKEjaT&#10;dCZyx7QHvT7pTiRrjVJvlOl+4vMRgqXqRsYMDHCu+N3SydiLzS4qOIHlU1aWeKRnXG7hQolna7we&#10;aZpS6lpWOar8n7vrxk2xTysYyTsMzIh6dzSuxzPlFozGdKbML18WWF5zlV3U57Qumfq1oSPK/lXi&#10;dV2CBiE5uZqFpiUzZMW0p2Oqejvmf5xA9HyJX6oJzKztkw3SW5fWXOn3my+6RGFMJlMO9RyVPq7q&#10;CT2ifp21TDeNudPnssO9orEpY2n/xMtd88dPfPr2ac953OK3kdIvW9c+NhOJa9ouwzS+ahrGVtkp&#10;WIK+DlVN4LhVvRGd1Lx88hUlZe6bYKWgoULcKNYwBkMa4/aI41we5U/mJYxin14Q9t+NoUu2bInH&#10;9EeRo88JbGqp0j9ul3Bf8/Kab9rFfcKm74+oILPgx16f8ITLJRyKgXumFjWFncX49dJPxFnRHS0r&#10;qaEJIejYiRgpss8j1u+pqz7HLio4CMEKrpz6k9IS+Zccz5dmcobg8tFgCvQY2yKJ72Gxq8Xz5zIO&#10;swKoBKSYlhZk/tFUN/G4kgrPqx6PcArGu9l6HNFwRWLaR6TfZ1bM3/iUaZp/dgqWwCWEE2See6Xq&#10;5iNr720vLQyBeTXjZFFcocXNA/YPB8nfQddZ6pXHt02q/Xp7aWE44G6wUb0+HFGjkkOLhB/XnhKN&#10;4z0u6fd91cMFl084/5DDh71R4pWvQYpwPLhswO+HooUi6gs7Nq37MvvLNVFEuCd082FkEHMitZG6&#10;v0T8dW+YHU31U053S/6XfX7phzC7MI+WjaIhZ8y+YOxHVbdsfmDvDWOHsxY7Hg1kOpDEKKYbW0Wf&#10;+F231/Uy9Z6VwQwpwVPg9yTvZzjxfOu+plMq5m9JOli0SPzeWFQNZ7SUSAHKfNIVhaxHXAV3r+IW&#10;K9LNQyafKg0lLNacnCwoEAdoVfnSzdsSmrlQdiHhS3pwLE4PDyHMJYr8i8iqml9jTqv9aGEJ1s2Y&#10;GL1j2uNexftHmefHY0N9xG86P9L2G4qxGbIYt4XUv33wgXDupAeY/dmjgoHE7cGQGsvU0GBHTLco&#10;DvV5/U/vrKue1n4kvzQumF4VXl37c8UnPUcV/0j02NBzp2vsqGjBSPT6YQs33YNy3lcx1uvmh8MU&#10;TEcyqoPhRnk9wvU8z7kiyMSV4YZ2vJ+BcPx3D7604ezRq3btbD/KMMOWfvRxLGH9JlMDhoBpBIWT&#10;ZfLz1sWT8rpKG7csfHvtwz5FOgPOpEx1hE7IeEpP+J+aVfFsw09bA4nnkQ/CySTDr0IPh1XOHsV1&#10;efUR+hvhFTVnth/NPy2LJ42N3D5lpVhivu12kelH34t0DtncHVwGxjAimYmBQHzFuU+tP/8o6tHa&#10;j7aDfJgJVVsuO5g+AJUQphw2i6cW+aXwysmX2od6zFZSsuDttbd4y821ike+GvcfHsBM4PpSihZo&#10;U28ombvprvYj9HvFxFksHXN6ljhESiYmjOxCr/BZLpFNrvVrbYnfUXZjw6VdRZ2YgcTySERtxbnp&#10;wJH2hoBlvX7Pr9vIZH7wW4wrebAHYHFw7I5pTyhe+RKYiRmhTo+anA/sVwWhy7uwe86YQ73Dy9Z4&#10;ZDG5EXqmVg74qAVDtIWhaY9YrPgzzw1rkoPtnhJefviRJqdcRrpysUuRyhNwgGRRIVLgMfrpt8U0&#10;I5aI6t8rW9Twm/Yj/wvm0YKfTP233ytOT46N7PKuQIWDJxOOzEg88Zt4a2R55YpPu/WwgrdNnmS4&#10;+EvInricxjDDNOo9YTlkA64Pq6ORfm5fKHp95fz/KhpoXV7zZGkWWzJlC77PRw0S/b54JGZeOXTh&#10;esf9y/cuqf5BZYVyDyp8JoVHT+lx80w8ZrxtxPQ676INz7YfzY3QiqkXUgNzp+IRR2acHiHBPvBt&#10;UW1H6QfrJ3MdrJ18k7Y+7aibfPKQEulpRPwnxwp2eTrwo2GeYyfSOFUW0zJfoobykVhYfXVY/aac&#10;MjU1La2uFgXxSyLPnkGfe6rHLQoJMm2y2b6pI1AERRGZeDixvrHVuGLsso3v2IfSsqNufG2F3/OG&#10;wPFKpgrffs0so3g4rOYOGrr1KA3Ef+cOrVnH1qfPlmzNYvjmadUTBIH7vCRJXzF04wtejyRrdJ+z&#10;SWKaApXXSxUfa8jCEe0H5QsbDnA0bL/OX+4ddsiHiiyUZ5t6PBM+D0+mtL5Ha4tcWlr/YcaNLpAq&#10;sPWM2qfL/PLpmPfMVI8AGm44MjRT/wfPCQ+07Nj5atUdexvtw13SeO30Ku9o/XSOFa6UBe5EmKfZ&#10;TFdgvs9FLXkwqp1fNm/DE3ZxQXD8LS2Lp1zs98u/w5gIO5Fmc6MAKqCHxn2ojdRixMna+JdmWTtN&#10;Q3uGN8Q2GEYJpj2liUwWA6x6lrcmWjx3EseYIxlOOBZzRABjJHx/LqR6HSzRj0WN+7du2zs3l51R&#10;k61xuXIPomay/W6YcTBBNQ2rj7UtDGd9yBjMDsNi3xcMs1mXzEre4CaSvVbFW0wVPeWjUKlwUxF7&#10;2p3FntiAMRzV9mgJ4zvY2N8u3k/LivEnuiTv6ybpr1MS3mxINlw0PotGEq807bMuH7uiIetsa/AG&#10;8hXsGkUWS0NxZydPiuT34f7Qzw5GtM9YzlxL5uYmzuJe54z2baxMlhEZwTyJesRJZAIe7XeLw1AO&#10;l362l+vzCUxrIPab8nkbL7OLCkbGy25ZWvN9RZF+ihMxR5HNjUqBU3mqhG6q+ElSN4DuROrP5Jg0&#10;9Zn4nyoGWqTkpoztpTmBj8B4MxbTmsjkXICN49uP5Ma+JZPrh5R7bolSa5wcUmQJKglaSlx3ko7v&#10;TRXRNcJa6O41Io5RoR4mFFU3NAbUCw5Pk8sysKJ2XkmJvLwnsYz4fZgvI0uLnovxm18/v+473dlM&#10;ZE/9pNPK/O6/sSzrycZSSoHz8P1iatzX+YbZxXCywPLJ9n7iPD8aq0jijW1bN3ypN/ZtyOqasUOk&#10;18c/KIuCnCmZqRMHvA8vOtyZbG+SE6jkIomqGk+2BAILquo/2Wgf6hatK2rvLS2Rkwsyu9Hx7KfT&#10;pXYbfIaHrg89NvVo9+1ev37++N8zXe4MSu0Z27py6tMlingGpg26A3oHWBhxVTfVuPW90oXre5Q3&#10;c89tU75a6pf/DJsFDq5cGu4Und/SnfuK68IEfDiq72jb03jCqDs/22EfKihZX25z/YQvuRT3ozR+&#10;KkOinHxUnnyA35EaWEciaotpMPP889Z3qzfrDCps24opd5aUuK+NkUnZ7bweeQDBxLjGUFhtZHXz&#10;Wt+CBsf9BswbK3xtFaN2eGShJJGls6UjUARYCNGw9n5bVP/OiLqNecmIvXvZpItKZflhUeBF7HLb&#10;HYXrKTC/I1FtRyCsnjOqflNOKft6grOfuwMVdVuebWuMnBCNqS94fWIyO1JfKxweFBJ8UmNPlSL+&#10;IJlU0/OlaIA+3yqdv/G6lrb4YjeNQTF9gFaxN0FdRO+C+x2JJH6nm6GjMykaCA4dfYbPLZSoRm6K&#10;hstDeoRk+oKI+mTj3l2n5EvRQNWCzY+FEvpXTdMM+pX2cXlvgOuCiY8J+HBMfSe0L3Rmbyoa6E67&#10;woXvmHIjawoLPYroy8WJkC+SrS4GEfR/IqG9FlGNVQgRsg8XhNbF1ZfJHnGl2y0NRbxgoS8ZDyZ5&#10;jdSQxFXtjVDcWFq5YGNWm5sEVky9WhTYW3meH+4UOdIZXBK+U9V1KxG3bi5dsH5p+5H8s7vuiGPK&#10;fN57ZEU4Jk51KNv4y+4C85uH+R1X/7g7tPPy8fUted2YPxu6fX0IVi0f4rrFYriL3DRYitNYDvNs&#10;hQTmInoYeCzCCf0ty7Bu9xfYXduRT26cMKFquKtelsSLcONy8XplS9JcxMQ6fW4koW1gDH21d+57&#10;D9uHHdm78PDDvKXKT8nUPwNRIbk4tJLKDbMxqn8ajKmzq25+75X2I4UDUUcTDlNvFnnhGtkjuAth&#10;qie9xGQZaDF1XzTB1JfOX1/QOEwnetyYtNUfcSzvUX5IleN8xSu6TA0TslbeejsoGCIQWIHDeEWj&#10;H/yMppoPlC9qeJIO5z4YyQPB5ZPPZwX+Jq9LOgY9T4LGHk7hUJnANcJM5Kj1haWg6/orlmn96q73&#10;G56of8ieI3GGa1te80NZ5m+WZaECKRKybQRwnkz3F2FV8Zj6//Zu568/5Mdrd9uHe4WWVeNrJcY9&#10;32KZi7yKxNLzZTDO7G5DBnMRHkxB4phYTA9ajPXrlr377uoYTtYX9FjZUiDxjOx1f53jmfOpNZ1M&#10;JibHaNgI3kq6ZNFi4cu6un+pcrTCaIlQ+Ti4zun/aESP04H3VE37ux5P/L+h9f1jx8/HZzH8OUdP&#10;+wrLW/+nGsxpXkUswZWYVEmgd8loGvuaQfL6SNBzYUyECvHfa9TidO4HdK/+xqjRJ8pu+ejd5Juy&#10;oLFu4nSvz7Xc7RG+iOxaubjVAcaDVCFj9P0LfXPXHxB90tsEVk+fwRnmZQxrnet1CaPQwKLxxv2E&#10;OYz2u/O14b7iXiKmNXk7ScEMUta4anxiWOYfEkHt/v6yzVcuzyUrrKsYMTqmZoaoiMdFE8bZNHYY&#10;SRVvXIkiivs1reO3dihD2ri2mNZCjfwe6rLWG4b5ZqkpvPjHdeu2XPiHzNvI9hUIHBZ92pdFQTja&#10;MI0TWZb1cRw3OjUp25FgVDNY1tpBbVCUrvE/gmmusUzzxQ+2bfrwqF8yWe8c89gFjPvLR02/gRPM&#10;uW63qOTiIcZ5SQ8u1p9F1TcDgeh1VYs/fLv9aN+DDF5jRk/+kiiKx6qGcSapUKkk8qMQ+/k/F0n1&#10;BmkWVNXYaZpMq+xm/h6Lam99stX9Quf4174m78rWGapU3K6bD59a6vGM1CxTMEyugueZcWToyBzL&#10;keVgNrIWs9Nk2bDOWno4FNo0bunAyKufDuuasaUtQ7zVMs+Xo4WAwO+W/Dth7mnasXFLxxUHudK6&#10;dNJpgiyu9nrkabnGigJMivOsqeoac3fDO+vq+vsG8YF5Y8pism+qz8d71bjFmwIjCmQWWJquiTKn&#10;hyKJCA341pWu2N6vN4ApuLIVyR9IJTek0n2rIPJXwtxG6ofugLwkoai+uXT++mq7qEgvQP1ykYFA&#10;28opsyuGe97yeMUrEaSbzdKbdMARQ4PL5+2XRXqJorL1c5rqao6LrJ72ot/rul8WuNHBcHaLZdMB&#10;Z4Kq6mbM0jNG7BfJL0Uzsp+y6drpVSNGGHNlnv2uSxYkrCvsriu8I8lIFFVv2btl1yGTHmgu2Nqt&#10;Iv9LsWfrZ5A+cW3Lqi8bM9p8q8QrXcOwnISFrPlQNCBJcNVYL0y8v7ngUe5FDqSobP2IXfWTTgqv&#10;qn3d7/c84BL4Mchuhfm6fJkfmMfE9AprGP+gv/OkvkWypWhG9gN2LxxzaGlZxa0WY13ipoFZIcLA&#10;ACbTE6oRN5nQhPJ5n2y3i4v0EkVl60MweXvIIVPJVGTmKIpUhthApMvL5aHA4YFV6THtv1E66UC0&#10;SCCsvlA2b8OX6GWfhLodzBTNyD4itKrmm+MOn/YfxSstEQWhDCn5MilLZ6BkkLao/mRC1z+C88MR&#10;sh0NnemzmNKDnaKy9TIt9VNmhm+vfcXrln4v88JEjMsQdJutksG6hDmIdVmxuL4tEIidG25p+h7P&#10;csOcNiMWqQuMRLWYqYX+YRcV6WWKytZLIIMyKdnvPX7pFcUtzUQGZyRDzRYoGRwcWM5vmaYWDaur&#10;27bvm1F+y6a/KeUVl/i9oi+VsbkrEFeoGda6yvrupdsr0nOKylZgsGlhaNWUVT6v/9+KR/4mFk5j&#10;T7VcHSBeUhZF5hg1Zj4Xi2inKDeuvxFp063HZ2HrofNNhMY7Qb2hYWl/sF8V6QNyGSIUyQHsqnnp&#10;52uvdkvcTS6POLI7AcNQn2SmYxfPRMLqNsNgbi2Zv/6AJLOtdROnCz75HSwwwXKmrhB5hjEMKx5t&#10;S9T2l+UmByPFnq0AhJdN/+Llp9e+XlYi3S0I/EiMy3Jd9o/IfKRas0wrFo2py1p2fzq9s6Il8YgX&#10;eD1SWkUDssQzum68WVS0vqWobHmkcd6h49tWTn3UpbDPKpJ0NPYBS7dzihNI3uqSWCYcUf/WEg2d&#10;oMxZvxB7n9uH94Nsw4zJXmBk+A6M9UzT+LP9skgfUTQj88A7VzFi9eHTrmF45ma3S/RHaEyGnibX&#10;m4vsXQJJLKq9q2nmLSULNvzdPtQlSC/oL/X+AynL03VsMENjqhE1gsz4IcvW77KLi/QBxZ6th+xb&#10;PPnkieNr/+n2CrfzHOdHPnuk+s5W0aAjSVe+IjC6aewKBuPXbvpw3YmZFA1wsutiQXBOrycjQ5fF&#10;vFBUtL6nqGzdZPNsxhdcMeVOnyK9oLikY0IRe3th+3gmoB/IR4JxmWEYajwev2PPZ7uOKpnfcPdR&#10;v2QyLuf/aE5tpcCxZ6qZpg+Sim8+Zr8qBJeQ3ERyZPJVkbQUla0bYNP1sVNq3/L53ddRVeYRlZ8L&#10;yfkyN0//m1Y8rj7WGms7xn19ww2Hrt63xz4lI2Vl5nleRRzitDsN0rG3RdW9n+4JZpVvspuUkFxL&#10;0qdbPg8EisqWAy0rZpREVtWs9nvkv7sEqbo7UflIgopsw5G4/nokYn7BPWf910ffsnW9fTgrSL1Y&#10;VuBmI4I/HTgiSmRi6uZfj7x7W6C9tCAgD+OfSHIdoh50FJUtS3bdPOkkF2++7PG55rTv4Z1b9Afi&#10;FjEuS+hmQyAYne29Yd3JQ2/e8FL7GbnRWDf5cx5ZODrm8BtoGMgk6MssTs0qwWsPkez/izhQVLbM&#10;cOEVUxeWl7lfc7v45P7WSEuQLYjK95OSaboZCobU+rc+Wnt82YJND9KhbgcDyx5uNhwfTkEjHjoe&#10;UfX15fM+yMsOsISPpIZkQvIVwwwlwUpUgF4tlUwWG/vjPBzvikoSHIeMREEHRpGMJ1GSrxgGCYm6&#10;Oi8Fvn8iCc4pQwFxCMkkEpi3KapIcE6fJjgqdv0OfDLnkLHDqkp/6VHEL3YnH72PKrxuWYyum49+&#10;ti9w62Hd3Aa4Ix/NGVY5dNiwzS5RLHfanQY7texrTVxTuWjDT+yinjCLZDkJMiVjv+v3SA4l+SoJ&#10;0sf9lAQVXyRBpcaGcFCCb5A8RwJw624jwXswZ4jXUIrrSFJbBS8guYoEGzvCSXQWCUxgfOb1JB0n&#10;9aFAMF+xASIyHaPjwPvmkWDsewMJgq6x5/liEqRHLCXB58Gp0yvbRHWk2LOloWVJzbkjRpb+2+MS&#10;vhim3izbsVlyrGS78mOq8V4opJ3jnvPuN/OhaKB0SMXFfkV2VDRsLB8IJkJWYPfjdlFPOIkEpuhC&#10;++9TSVBpjyNJbYoYIbmcBJmcT7Dl9yR4X6qHgamJ3g+OlJkknyeZQ4JzUj3OMpI7SH5Aglt5IgnO&#10;vZnkAZLDSQAUHns84PPwXTgH7/kuSQXJt0mgaKeRYFejK0hwDs5FItxCemfTUlS2LmhbVbNMdvN/&#10;FgWhMpn/wy7PBJQRXka48iMxrW7TB9wx5Ys2YP1YXsDkucjxs80M20AhPItnrT8Py8G7mQZcEnob&#10;9DypCookQdeQ7CNBpQf4Hyu/4SxJbXMKUxkmY8qchGJiV5yG5Kt2fkvSRNLRTMT7oby3kqQSEj1C&#10;AiUZnXzVPs0AZb+SJHWNcDLBK4rHlTJpf0QCZU5lEkPeFfTSU0nw/l6lqGwd+HjFuJLwqtpH/H7X&#10;fI7l2Gx3WcXThQPEi83d49qruqaf6J2z7rZ8p78eN6bmLJ9HmoJdO9OBMSI2wtcNCz1BT8E4DT1Z&#10;5wl2VPDVJKmeDcrW+RwoDZSl8y08nuR7JDA9/x9JqsdL4SV5g0RNvmoHt3iv/T+YRvImycfJV/9l&#10;AwmUEt8pkKDHxDknd5BjSDwkk0l6laKy2eyeP25KleR7TfHK3wiHcnPpozczLSsUDEevf+rt9aeV&#10;LnjvP/ahvGLxzDUsyzpGjHioV4vG9TVl2zaiwvYUVFgoQ2dvI5TsxyTogVJ03mcbLUJHdylMT4zf&#10;sFXwF0g+JXmGBKnPU44WgNveuZHC50B5U4/ET4KetTP4nbg7OBdOlsNIvkyCSfeUoFdGw9DrG7QU&#10;lY3Yc/PEz/mHljzvlqVazJ051OX94BzEHcIREY5obzY3JT5fMnfTXYXaAKS5fvIJiks8JZpwNiFZ&#10;qraGZv6CzWGTDgfwZbjUjr1MOjrXJSgGJHU74biAGfg5kvNIMDZ7iKSNBI6VjqT7rBRYvYCeqXMj&#10;ACXDe/F56FW3kPyMBI6WjnI2yb9IepWDXtn2LZ10SUmp6zm3wA9HHpBs8Sd3qDHVYCR+m3fu+hNH&#10;LSvwlrGicL0scY7TDghkDkW0z5r1hnw5AKAI2BQR3ruuSPVIaGA6NzIpZU8pKryQz5J0zFcJT+IY&#10;ko5leAidWxR8Bi489ZmbSNBrHZt89V/OJIGiQTHxGbAwoOROuO3/C85BrWytS6feVObzPMzzvBeb&#10;VCCMKhMYE6E3i6r6luZw4gslNzXUUZFzd9NDds2fMdEls1+OxZ2/Bpv/mYb18Ph6Jl9b2KKCLyI5&#10;h6SeBMoBBYNpBm8gxlfwNg4hgSMEpiLAncScGcZGmPeCOYqQMfQqcJoATB3cTYLeaQQJKj1MP3wH&#10;5szwmSmgkPgu9Iw4ByYgnCZYNgRHB773YpIbSTqamytJMAUB0zXlXKklgWcVvwnH1pLAsVJwDlpl&#10;a11ec1tpqbgyuR2ulnk7XIyT4FJXSNFC0fhv/7299biRdZtftw8XFLc/fo3HLcpOOUYw3RAOa5HW&#10;QOLndlG+wNgPSoLe7TUSTJJDSbCfG5QaygjvINz0+BtAoTC39RkJzj2FBF5N9Ej4DNw39L74DExP&#10;4NwzSKAw55JAMeCAATLJnSQYx+Ez4E0EmGrARv74HHzmd0jmkmAeLdUDYj4QaftmkGATfnzv30jQ&#10;K0Ip0VAcQYL3FpwMVWxw0ryidnG5X16U7R7OOANmY0zVE6pmXVM6bz1ayl4B+2T7yr0bWJbzwGmT&#10;DszrtQbUB8oXrEclLASo9FAC9AhYrpNyy2NeC4026hJMyWYS9H7omWD+oceCOZpypmCuDJ8BpYBX&#10;Ez1VarIZ78P5+Bx8Hpwg+B+9JpQDvwEmZ+q7Ad4LhwmmHtDjwsuJyfKOHk4ABUuN5TouN4IyzieB&#10;p7KgHHTK1ryMFK1MXhSNIk9jdjfAB5d+TP8kGklcNbRu84t2ca/QvLzmvvIS13cxnkz3W7GLqGVZ&#10;eiKkzSiv3wj392AHygoF2UiC3hFKjZ4VE9grSOB8yQb0bJh8R++KOb+CclApW/OymvryUtct2CQ+&#10;m/hGmJZe6jGiYe3lPTs++8ZhP2nEXE+v0Vh36HiPr+RdnkvfqyV7XWoMWsLqHyvmbkiZWAcDt5Cg&#10;V0IPip4VPScmsLNVNIA4T0SV5GNOMiMHjbI1L665iXq0lbGEmdF0xFGMgdwyx0Si6iPvfyhe2Rf7&#10;MzcvrXmgvMx1GaYj0sFTNUPPFg4kTqiofy8fc2sDDZiHMD8xeV2QaZd8cVAo254lNedWeKW/IC9I&#10;ptXUUDSZFA3OkHBEXeif34B4vV5nd13tFK+Xe1fgOCGdYyTVq7W2qc+XL9jwxfbSIv2VQe+N3FlX&#10;Pc3r4hGnl52iCRwjkqK1hmLf6StFAy6XtdzrEdMqGkCPllAtxtIMuOWL9HMGtbLtnjOs0q+ITyqy&#10;UIZ4wkyK5iIlsxjTagmoV1cs3NRrHsfOBOpqvuB1S19Blq504Pd6XBwTi2nPVNS91+vREEVyZ9Aq&#10;G/LceCuH3evzSqMyTVi3KxqyVJlWLKxfNvSWhl+2H+kD6HebHnaZQIrvlHgVvVosrptmwlhiFxXp&#10;5wxaZWtdWTvXWyJfEM4QgpXq0VjWYiJx4+LymxsQr9dnNC+dcnWZVzo6TL1auvYBOuhx84xqMH86&#10;SJ0iA5JBqWxNdROPc0l8XTzqvBYNxxBMzJNEYtqVFQsaEJHQZ8Ds5UR+iabROMwu6wo4b+JRLa5r&#10;LVjzVWSAMOiUzfrWWJekiPe5Zd6FxDxOYM8yiczHtoj2vbL5Db+2i/sMqWLoslKfVIEMx+nAFbmo&#10;V4tp5kNDFm5H+FORAcKgU7bWScq1Pp/rSOTZdxqn4ZCbKm1bUL21Yv4GLMPoU/bVTzrN6xYvQwiZ&#10;E8nI/nAioDXv7oteDYHFPaHXIuz7I4NK2VpWzBgjCdJcNUN0PHoHRIYE2uJPlS3agCQ0fQr21pY9&#10;4t2SwHNOrn6AXJCGxizNQ8qDXEDUP8KiMD5EMC8ChrEm7WUSJNbBHB/S8iHKHtH+CIFaQ4JEPQD5&#10;QfBeCDynmKrARDTqH5xRWMaD959PArDyG68RnZ8C78H34fsH5JzioFI2y9TrFI9YmskMw8rqUERr&#10;2Lex4ZvUwznX7l5g+KjJt/q88uSk19Qu60yygXDx1EAktpRuaUOwbW+BpDnIWoW1aEikA+VCsh5E&#10;5WOpCzZYhGIh5AkKiKU36J7/SIJAYmTFghJCLiNBmBUyaEHJ8KCw4htpDtB4pNLujSPBSoGLSFK3&#10;BHOlKEcOE3zfgMPB0BpYIK2Br9z/Lsdzgu4QHY8wLCz6jIa1U/vD/FRjfc2ZZaXS0xhfOsVrIiwL&#10;48vWmHpW5bwGpBPoDdD7IFlOIwkqfgrkJkEkP7Jj3YUCAuvTPiGBEmJdGUDcIsKooGRQwhRQrrdI&#10;kI8E68nwGYhTxFIegKU0WBiKVQZIRYelMuUkyN6FnCidc48MCAZNzyb5le8piuioaAC7eMZUo74/&#10;KNqnN4wdrij8TzG2dIrXxBGPW2CCUe2RXlQ0gKUrWHqCxDwdwTKV50lwPEVqPIdFnSmw5AV1DGvI&#10;OoJV7ejJUgqMa0K6BCwQBQgORo5I5ClBDweQRg/Ld3o932O+GBTKtudHlcMEnv2G6pCOGxXWR+Zj&#10;OKS9/cmnDbe3l/Yt5ZWlP/Yo4rhIwjm6BRtkhCKJQCzclGmJf75J/azOOUIAUsd1LEcviLVmHZMA&#10;wSHSeV1ZCiRNTYHFn5gQhXkKsHIbCghzET0ZQFoFmJnZ5EPplwwKZROGD/uGX5FLnXZ0QcRFXDOs&#10;cFSbd1R+kuH0iJYV1fP8ingRJt2dFA3HJJF+u67NGbX0s95u1VOD386ZswBMvI6tG+oSlA3ZsjqC&#10;tWddtYJYEIpjAAoJRUKPhp4UWZZRBscJ0tEhTQIS/GTcs64/MyiUjWe5i5x2dAEeMh+jCe2Jqvr3&#10;8AD7lG03TzrJLbluS1CP5hCRlTwGr2lrKPHc0Hmbk8HUvQzSHmBsdXry1YFgLVnHXgs9E+pTR8XC&#10;eAy9WyqTcQqUITErjqdAjhKYjBirpZInwQOKsSG+C4qJ3zJgGfDK1rToiEmyyNYkHBKX8jQoipKJ&#10;acUSq+yiPqNpfnX1kFL5jyLPiokM40u3xGGZT2trIPxDugTnkwsDbuo9JN8ngbsdZiPGZpguQW+T&#10;6vFQjlXPSFuANAWpHuvfJHD3YxV0anyHOocAAizEhccyBdKF4zOuJvkLCggoLlaew5MJxYTyI1cJ&#10;ejjk+h9QDHhls9zCDLdHVJzmp7AIlMZzrw+p/xAPv8/AbqVSufCIxyVUZhqnkdXLiGQ+JuLqjfna&#10;J6CbwOGBRD5wWCAPI+4hPIcYZ6XyNl5Igp4XDwFex6+TpLiABGY73gfFfYcEOUKgvB3NU5jIyCMC&#10;he2Y2gHeUMzdpTZ0xLgOjhfkfhxQDHhl4wXhbMe9kwh4+wzD6tNwLPqF7KgJtQ/4PPLUTNEtQCHz&#10;sS2cuH/IzZvvt4v6EuToR4YqOGj+jwReRKSXS61eR6+EObajSKBceJ0CO9akNtGAQsE5dTTJVpLO&#10;IFkRvJJI/pMCeyUg/Rzm+QDeD0/ogItGGfDKxlIdtv/sEsyrhaJaGyeIfTpWC62Y+pDXL18QjmZe&#10;hYDJ62AwsSm4ZxvSZfc18AIiXTi2i0JiHJhzSBmHeS9MaAO45JF8B/Nf+B+bZXTmKRKY8Qj2Tuc2&#10;Ruo79G4dgUJjni3l5YTXEzdxwI3fBrSyBeaNKbMYq8ppbg1uc8My3y+ft6bzQ+w1grfXPOQrkS6F&#10;59GpD8Yx/N5YQtdCUf3iMXcF0Sv0NQiduo8EbngEPmNieTYJTEUoYG+DrMdQejhPBhQDWtl0n7eK&#10;Y7hRTvkUAWuxvRlHeADBldMe9Hnd/5dUNOefyQj0NCCqpn9nVH2B05lnDya0YUIikgMxjt8iwZZL&#10;vTm53hFsX9VxU8QBw4BWNk3VvC6RFx29/jQ2slir15eiPHsJo4RXTn3U5xe/HY5oGRUNQziPR2Ba&#10;w+odZfM39kpqtRxAxAjuIYKD4bxIN1HdG2S4k/2XAa1sIudjsYVSpvtvmlb6eYEC8NGN446YOa32&#10;WcUnfT2bHg14vSITDKkvVhzegLjAIoOQAa1sMTYRj6u62a5waaCKzjF8aqlHwdldP+GUkcP8L8tu&#10;6YTk9lMZFA2Hk9tOheP/2rt+x3nshQM3HKmIMwNa2dSmfXssy9qDFdfpMNv7tCOsmfsnWgvC47MY&#10;vmVZbV2pz/OcJPEjg5F0Drf/AkVE3sdoLPHert3iV8f/viVfu88U6YcMaGVDOnAaj+1Ansd0RDWD&#10;8bqFSW1fnJKKHs87++qmHPXlY6Y9X1Yi3UqjLyGMCWuHzhagR4OiRSLatrZAbNbEO9d05S7vD2AX&#10;GsQtdjRvMfGMECostSmSJQNa2YBlcJ86hWKg9+Co5+N4fpl5QX4nQrdeO6YqtHLq7R6f8KbHLZwS&#10;jhpZbQ+cVDQs9YnruwIR7asjlny4uf1IvwRrzRAYjMnmFJh3w8R1xzVuRTIw4JWNerWOixK7JJIw&#10;GJ9XPCp0zNQH37mqy+UiOdG4YHpV9I6aRUNHla/x+qQbOI4TgjHnTF4d8bdvpvhxU3PwjH7k4k8H&#10;Ij0wR9lxLInN4zHXhjQFRbIkUyPc78FaNveo4ZtcoliewB5QacCFelHJY4kXEiFzTne2VmqpnzJT&#10;cnMXsBx3gccjDtdUk3FKwdAV2EctHFXfaWkyLxq7ogErmwcCyA6NfdgQilWkmwx4ZQOBZbW/KimT&#10;rwiGndeGASwgjca1BI2pfh+PaH8tNZh/sls3RdmHDpw72n6dv9zlPlxmldhpHkmYrOns2S6XMFmW&#10;eEYlJXNS7M6gx0M2BsUrMpFw/JWtu7aeP6V/RIdkS0dlw66iWAWAuTdYFQidQkwjnDuI+EemMoRd&#10;wcQcSwJLApH/6AWxBg6hXkiHgFQLiPtMhXwNegaFsu2rmzHR4zXW8gLnzpQrEkfhvXS7uKTSqLrR&#10;qutWo8lYLwkclwxcNCxzAs+yRzMsy/tcgp8VOMakHiymYSeAbI3FdnC2LLDJDTtC8cRvt3/a8P0p&#10;9x2wYftAoKOyIa/Id0mQ7eqHJEh5gKQ9CEReToLIfoRx4TXKEdt4BQlWLmB1N8KsEB8JRcRSHQQ3&#10;47xBz6BQNtC8dMqS8nL3whD1btmCGQOs4BaQFVnsMHw1sLUU9VykKVi6k6N+HYBPRppwQ41EtRvK&#10;F25ERRyIdGVGIqIEPRM2H0RwMHozeCg7jkERT4nN4V8nwa6g2HsbKwNS4POQZQtLbnp1o8m+YMA7&#10;SFL87YPQkmBQ24gJ4myVA2FeKikWdrjBBPR+iRvU41nJY91RNLwFCuzzwhGibY4E9S8MYEVLBxQs&#10;ZUtjUhFm4nXJV+3AY4kgZkTno1E/jqTzrqBYPoPpA6Q+GPQMGmW77KFt8XAgOise03Zh/qonvVFP&#10;QK1CXkqOsYy2tthd/94ROL68rgEt+2AHAcKYy0xl2cKYDbGUWDiKTeqhnOjJEESMc7F6G8lcCxps&#10;0J8YNMoGRi7/4P2m5uhZEVX7zK/g2fYuXpljvKRoEVV/S43FTymdt/H6U+7e1nEh5GAGigUbHkl7&#10;AHqyVFo7lKP5w8Q9TEuM2/5Dgt7wEpKDYdP9waVsYPTyDzYkEvEzInH9Y7jZeYdQrnyASBEomY96&#10;04RmvhcKJa58+s11J/oXbj4YerOOwBGCFAZfI8GSHHh3MR8H8DdMTjQ8MKdTci8JejcsPh30DDpl&#10;AxXztzR8sDX8uWBYvx9bQsHdn2+dS30uVlWTkq2Lxsyr333z3aP98xt+feEf0q5EHqggV0jn9H9Q&#10;nlRahBQPk6BHqyPByuyOYAEqUiPgeEcwlXBQUNhmvx/QunjyyZIi3yLz7CnwOCKRa66OD9wk9GAi&#10;zzGS1H7LYjE9QAdesXT+oafeWfPkIFSwFNgt50oSxENio0jESsJlj8WkyPWPso5Zy+ClhHfxMJLO&#10;k/Y/IcE0AKYLYFpC0aCwSL0w6Bn0ypaidemEU1hJnk2G5ekuiRuWdPWTxkXjZjL1d1c3wivzDCvS&#10;EUwFYCJbM/ZwLPuWJLJPBprYV4ctXTsgc87nCLJgIaYUzRN6M6RtRx5JzBXC2wgT8FWSFHDvYy4O&#10;SXm6YiYJdsE5guRPJM+R9GX2sF7joFG2FO9eM7Z0fJV/omaypzAiV8mY5iWSKAzpmMeEFIrRDUy0&#10;sX+RBOZdNc7s8wvqSwHL01g+bw2ShhYpkiMM8/8Bny5GD+xVsZgAAAAASUVORK5CYIJQSwECLQAU&#10;AAYACAAAACEAsYJntgoBAAATAgAAEwAAAAAAAAAAAAAAAAAAAAAAW0NvbnRlbnRfVHlwZXNdLnht&#10;bFBLAQItABQABgAIAAAAIQA4/SH/1gAAAJQBAAALAAAAAAAAAAAAAAAAADsBAABfcmVscy8ucmVs&#10;c1BLAQItABQABgAIAAAAIQCCYM92WhgAABJnAQAOAAAAAAAAAAAAAAAAADoCAABkcnMvZTJvRG9j&#10;LnhtbFBLAQItABQABgAIAAAAIQCqJg6+vAAAACEBAAAZAAAAAAAAAAAAAAAAAMAaAABkcnMvX3Jl&#10;bHMvZTJvRG9jLnhtbC5yZWxzUEsBAi0AFAAGAAgAAAAhAKJhCzjdAAAABwEAAA8AAAAAAAAAAAAA&#10;AAAAsxsAAGRycy9kb3ducmV2LnhtbFBLAQItAAoAAAAAAAAAIQA2Zh+II04AACNOAAAUAAAAAAAA&#10;AAAAAAAAAL0cAABkcnMvbWVkaWEvaW1hZ2UxLnBuZ1BLBQYAAAAABgAGAHwBAAASawAAAAA=&#10;">
                <v:rect id="Rectangle 17" o:spid="_x0000_s1027" style="position:absolute;left:746;top:3290;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F6C55" w:rsidRDefault="00CF6C55">
                        <w:pPr>
                          <w:spacing w:after="160" w:line="259" w:lineRule="auto"/>
                          <w:ind w:left="0" w:right="0" w:firstLine="0"/>
                          <w:jc w:val="left"/>
                        </w:pPr>
                        <w:r>
                          <w:rPr>
                            <w:sz w:val="20"/>
                          </w:rPr>
                          <w:t xml:space="preserve"> </w:t>
                        </w:r>
                      </w:p>
                    </w:txbxContent>
                  </v:textbox>
                </v:rect>
                <v:rect id="Rectangle 18" o:spid="_x0000_s1028" style="position:absolute;left:5321;top:338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F6C55" w:rsidRDefault="00CF6C55">
                        <w:pPr>
                          <w:spacing w:after="160" w:line="259" w:lineRule="auto"/>
                          <w:ind w:left="0" w:right="0" w:firstLine="0"/>
                          <w:jc w:val="left"/>
                        </w:pPr>
                        <w:r>
                          <w:rPr>
                            <w:rFonts w:ascii="Calibri" w:eastAsia="Calibri" w:hAnsi="Calibri" w:cs="Calibri"/>
                            <w:b/>
                          </w:rPr>
                          <w:t xml:space="preserve"> </w:t>
                        </w:r>
                      </w:p>
                    </w:txbxContent>
                  </v:textbox>
                </v:rect>
                <v:shape id="Shape 15186"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RdcMA&#10;AADeAAAADwAAAGRycy9kb3ducmV2LnhtbERPS4vCMBC+L/gfwgh701RxVapRVBBkQVgfB49jM7bF&#10;ZlKTqN1/bxaEvc3H95zpvDGVeJDzpWUFvW4CgjizuuRcwfGw7oxB+ICssbJMCn7Jw3zW+phiqu2T&#10;d/TYh1zEEPYpKihCqFMpfVaQQd+1NXHkLtYZDBG6XGqHzxhuKtlPkqE0WHJsKLCmVUHZdX83Cupb&#10;7k43r5d8vv98jzjZULMdKPXZbhYTEIGa8C9+uzc6zv/qjYfw906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RdcMAAADeAAAADwAAAAAAAAAAAAAAAACYAgAAZHJzL2Rv&#10;d25yZXYueG1sUEsFBgAAAAAEAAQA9QAAAIgDAAAAAA==&#10;" path="m,l9144,r,9144l,9144,,e" fillcolor="black" stroked="f" strokeweight="0">
                  <v:stroke miterlimit="83231f" joinstyle="miter"/>
                  <v:path arrowok="t" textboxrect="0,0,9144,9144"/>
                </v:shape>
                <v:shape id="Shape 15187" o:spid="_x0000_s1030" style="position:absolute;left:60;width:67849;height:91;visibility:visible;mso-wrap-style:square;v-text-anchor:top" coordsize="67848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74sQA&#10;AADeAAAADwAAAGRycy9kb3ducmV2LnhtbERP3WrCMBS+H/gO4Qi7m2kFN9eZFnGMTaHg1Ac4NGdt&#10;sTkpTaaZT2+EgXfn4/s9iyKYTpxocK1lBekkAUFcWd1yreCw/3iag3AeWWNnmRT8kYMiHz0sMNP2&#10;zN902vlaxBB2GSpovO8zKV3VkEE3sT1x5H7sYNBHONRSD3iO4aaT0yR5lgZbjg0N9rRqqDrufo2C&#10;9aws5WvQZWo4pOZzc9nS5l2px3FYvoHwFPxd/O/+0nH+LJ2/wO2deIP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e+LEAAAA3gAAAA8AAAAAAAAAAAAAAAAAmAIAAGRycy9k&#10;b3ducmV2LnhtbFBLBQYAAAAABAAEAPUAAACJAwAAAAA=&#10;" path="m,l6784848,r,9144l,9144,,e" fillcolor="black" stroked="f" strokeweight="0">
                  <v:stroke miterlimit="83231f" joinstyle="miter"/>
                  <v:path arrowok="t" textboxrect="0,0,6784848,9144"/>
                </v:shape>
                <v:shape id="Shape 15188" o:spid="_x0000_s1031" style="position:absolute;left:6790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gnMcA&#10;AADeAAAADwAAAGRycy9kb3ducmV2LnhtbESPT2sCQQzF7wW/wxChtzprsVVWR9GCIIVC/XPwGHfi&#10;7uJOZp0Zdfvtm0Oht4T38t4vs0XnGnWnEGvPBoaDDBRx4W3NpYHDfv0yARUTssXGMxn4oQiLee9p&#10;hrn1D97SfZdKJSEcczRQpdTmWseiIodx4Fti0c4+OEyyhlLbgA8Jd41+zbJ37bBmaaiwpY+Kisvu&#10;5gy01zIcr9Gu+HT7/hxztqHua2TMc79bTkEl6tK/+e96YwX/bTgRXnlHZ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ZYJzHAAAA3gAAAA8AAAAAAAAAAAAAAAAAmAIAAGRy&#10;cy9kb3ducmV2LnhtbFBLBQYAAAAABAAEAPUAAACMAwAAAAA=&#10;" path="m,l9144,r,9144l,9144,,e" fillcolor="black" stroked="f" strokeweight="0">
                  <v:stroke miterlimit="83231f" joinstyle="miter"/>
                  <v:path arrowok="t" textboxrect="0,0,9144,9144"/>
                </v:shape>
                <v:shape id="Shape 15189" o:spid="_x0000_s1032" style="position:absolute;top:60;width:91;height:4755;visibility:visible;mso-wrap-style:square;v-text-anchor:top" coordsize="9144,47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8PcUA&#10;AADeAAAADwAAAGRycy9kb3ducmV2LnhtbERPS2sCMRC+F/ofwhS8FM0qKLoapbQVFCni4+JtSKa7&#10;SzeTJYm6+uubgtDbfHzPmS1aW4sL+VA5VtDvZSCItTMVFwqOh2V3DCJEZIO1Y1JwowCL+fPTDHPj&#10;rryjyz4WIoVwyFFBGWOTSxl0SRZDzzXEift23mJM0BfSeLymcFvLQZaNpMWKU0OJDb2XpH/2Z6vA&#10;3L82/vO0ka/nm77rwXZNH9lQqc5L+zYFEamN/+KHe2XS/GF/PIG/d9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Dw9xQAAAN4AAAAPAAAAAAAAAAAAAAAAAJgCAABkcnMv&#10;ZG93bnJldi54bWxQSwUGAAAAAAQABAD1AAAAigMAAAAA&#10;" path="m,l9144,r,475488l,475488,,e" fillcolor="black" stroked="f" strokeweight="0">
                  <v:stroke miterlimit="83231f" joinstyle="miter"/>
                  <v:path arrowok="t" textboxrect="0,0,9144,475488"/>
                </v:shape>
                <v:shape id="Shape 15190" o:spid="_x0000_s1033" style="position:absolute;left:67909;top:60;width:91;height:4755;visibility:visible;mso-wrap-style:square;v-text-anchor:top" coordsize="9144,47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DfckA&#10;AADeAAAADwAAAGRycy9kb3ducmV2LnhtbESPQWsCMRCF70L/Q5iCl1KzCpZ2a5RSFRQppbaX3oZk&#10;urt0M1mSqKu/vnMoeJth3rz3vtmi9606UkxNYAPjUQGK2AbXcGXg63N9/wgqZWSHbWAycKYEi/nN&#10;YIalCyf+oOM+V0pMOJVooM65K7VOtiaPaRQ6Yrn9hOgxyxor7SKexNy3elIUD9pjw5JQY0evNdnf&#10;/cEbcJe3XVx97/Td4WwvdvK+pWUxNWZ42788g8rU56v4/3vjpP50/CQAgiMz6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BMDfckAAADeAAAADwAAAAAAAAAAAAAAAACYAgAA&#10;ZHJzL2Rvd25yZXYueG1sUEsFBgAAAAAEAAQA9QAAAI4DAAAAAA==&#10;" path="m,l9144,r,475488l,475488,,e" fillcolor="black" stroked="f" strokeweight="0">
                  <v:stroke miterlimit="83231f" joinstyle="miter"/>
                  <v:path arrowok="t" textboxrect="0,0,9144,4754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4" type="#_x0000_t75" style="position:absolute;left:23543;top:4813;width:20866;height:18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d8JDEAAAA2wAAAA8AAABkcnMvZG93bnJldi54bWxEj09rwkAUxO9Cv8PyCr3ppoJio6uUQsGD&#10;xT8pxONj95kEs29Ddo3RT+8WCh6HmfkNs1j1thYdtb5yrOB9lIAg1s5UXCj4zb6HMxA+IBusHZOC&#10;G3lYLV8GC0yNu/KeukMoRISwT1FBGUKTSul1SRb9yDXE0Tu51mKIsi2kafEa4baW4ySZSosVx4US&#10;G/oqSZ8PF6sgd8ednuQdY7L9+GG71Vl+3yj19tp/zkEE6sMz/N9eGwXjKfx9i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d8JDEAAAA2wAAAA8AAAAAAAAAAAAAAAAA&#10;nwIAAGRycy9kb3ducmV2LnhtbFBLBQYAAAAABAAEAPcAAACQAwAAAAA=&#10;">
                  <v:imagedata r:id="rId8" o:title=""/>
                </v:shape>
                <v:rect id="Rectangle 27" o:spid="_x0000_s1035" style="position:absolute;left:44418;top:2196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rFonts w:ascii="Calibri" w:eastAsia="Calibri" w:hAnsi="Calibri" w:cs="Calibri"/>
                            <w:b/>
                          </w:rPr>
                          <w:t xml:space="preserve"> </w:t>
                        </w:r>
                      </w:p>
                    </w:txbxContent>
                  </v:textbox>
                </v:rect>
                <v:shape id="Shape 15191" o:spid="_x0000_s1036" style="position:absolute;top:4815;width:91;height:18199;visibility:visible;mso-wrap-style:square;v-text-anchor:top" coordsize="9144,181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E8MA&#10;AADeAAAADwAAAGRycy9kb3ducmV2LnhtbERPTWvCQBC9F/wPywi91U0KShpdRQVBqBdNDx6H7JiN&#10;ZmfT7EbTf98VCr3N433OYjXYRtyp87VjBekkAUFcOl1zpeCr2L1lIHxA1tg4JgU/5GG1HL0sMNfu&#10;wUe6n0IlYgj7HBWYENpcSl8asugnriWO3MV1FkOEXSV1h48Ybhv5niQzabHm2GCwpa2h8nbqrYJP&#10;uzNDf8VNts18cbaHvvi+klKv42E9BxFoCP/iP/dex/nT9COF5zvxB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E8MAAADeAAAADwAAAAAAAAAAAAAAAACYAgAAZHJzL2Rv&#10;d25yZXYueG1sUEsFBgAAAAAEAAQA9QAAAIgDAAAAAA==&#10;" path="m,l9144,r,1819910l,1819910,,e" fillcolor="black" stroked="f" strokeweight="0">
                  <v:stroke miterlimit="83231f" joinstyle="miter"/>
                  <v:path arrowok="t" textboxrect="0,0,9144,1819910"/>
                </v:shape>
                <v:shape id="Shape 15192" o:spid="_x0000_s1037" style="position:absolute;left:67909;top:4815;width:91;height:18199;visibility:visible;mso-wrap-style:square;v-text-anchor:top" coordsize="9144,181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nXZMMA&#10;AADeAAAADwAAAGRycy9kb3ducmV2LnhtbERPTYvCMBC9L/gfwgje1lTBpVajqCAI7mWtB49DMzbV&#10;ZlKbVLv/frOwsLd5vM9Zrntbiye1vnKsYDJOQBAXTldcKjjn+/cUhA/IGmvHpOCbPKxXg7clZtq9&#10;+Iuep1CKGMI+QwUmhCaT0heGLPqxa4gjd3WtxRBhW0rd4iuG21pOk+RDWqw4NhhsaGeouJ86q+Bo&#10;96bvbrhNd6nPL/azyx83Umo07DcLEIH68C/+cx90nD+bzKfw+06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nXZMMAAADeAAAADwAAAAAAAAAAAAAAAACYAgAAZHJzL2Rv&#10;d25yZXYueG1sUEsFBgAAAAAEAAQA9QAAAIgDAAAAAA==&#10;" path="m,l9144,r,1819910l,1819910,,e" fillcolor="black" stroked="f" strokeweight="0">
                  <v:stroke miterlimit="83231f" joinstyle="miter"/>
                  <v:path arrowok="t" textboxrect="0,0,9144,1819910"/>
                </v:shape>
                <v:rect id="Rectangle 30" o:spid="_x0000_s1038" style="position:absolute;left:746;top:23049;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F6C55" w:rsidRDefault="00CF6C55">
                        <w:pPr>
                          <w:spacing w:after="160" w:line="259" w:lineRule="auto"/>
                          <w:ind w:left="0" w:right="0" w:firstLine="0"/>
                          <w:jc w:val="left"/>
                        </w:pPr>
                        <w:r>
                          <w:rPr>
                            <w:b/>
                            <w:sz w:val="36"/>
                          </w:rPr>
                          <w:t xml:space="preserve"> </w:t>
                        </w:r>
                      </w:p>
                    </w:txbxContent>
                  </v:textbox>
                </v:rect>
                <v:shape id="Shape 15193" o:spid="_x0000_s1039" style="position:absolute;top:23014;width:91;height:2622;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TjMMA&#10;AADeAAAADwAAAGRycy9kb3ducmV2LnhtbERP32vCMBB+H/g/hBP2tqYqDtcZRYSJFIRZ3fvR3Npq&#10;c+mSzHb//SIM9nYf389brgfTihs531hWMElSEMSl1Q1XCs6nt6cFCB+QNbaWScEPeVivRg9LzLTt&#10;+Ui3IlQihrDPUEEdQpdJ6cuaDPrEdsSR+7TOYIjQVVI77GO4aeU0TZ+lwYZjQ40dbWsqr8W3UTDf&#10;Of+FH3sOrjs08rLNq/dzrtTjeNi8ggg0hH/xn3uv4/z55GUG93fiD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fTjMMAAADeAAAADwAAAAAAAAAAAAAAAACYAgAAZHJzL2Rv&#10;d25yZXYueG1sUEsFBgAAAAAEAAQA9QAAAIgDAAAAAA==&#10;" path="m,l9144,r,262128l,262128,,e" fillcolor="black" stroked="f" strokeweight="0">
                  <v:stroke miterlimit="83231f" joinstyle="miter"/>
                  <v:path arrowok="t" textboxrect="0,0,9144,262128"/>
                </v:shape>
                <v:shape id="Shape 15194" o:spid="_x0000_s1040" style="position:absolute;left:67909;top:23014;width:91;height:2622;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L+MMA&#10;AADeAAAADwAAAGRycy9kb3ducmV2LnhtbERP32vCMBB+H/g/hBP2tqaKDtcZRYSJFIRZ3fvR3Npq&#10;c+mSzHb//SIM9nYf389brgfTihs531hWMElSEMSl1Q1XCs6nt6cFCB+QNbaWScEPeVivRg9LzLTt&#10;+Ui3IlQihrDPUEEdQpdJ6cuaDPrEdsSR+7TOYIjQVVI77GO4aeU0TZ+lwYZjQ40dbWsqr8W3UTDf&#10;Of+FH3sOrjs08rLNq/dzrtTjeNi8ggg0hH/xn3uv4/z55GUG93fiD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L+MMAAADeAAAADwAAAAAAAAAAAAAAAACYAgAAZHJzL2Rv&#10;d25yZXYueG1sUEsFBgAAAAAEAAQA9QAAAIgDAAAAAA==&#10;" path="m,l9144,r,262128l,262128,,e" fillcolor="black" stroked="f" strokeweight="0">
                  <v:stroke miterlimit="83231f" joinstyle="miter"/>
                  <v:path arrowok="t" textboxrect="0,0,9144,262128"/>
                </v:shape>
                <v:rect id="Rectangle 33" o:spid="_x0000_s1041" style="position:absolute;left:20580;top:25674;width:34623;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b/>
                            <w:color w:val="0081C1"/>
                            <w:sz w:val="36"/>
                          </w:rPr>
                          <w:t>change, grow, live (CGL</w:t>
                        </w:r>
                      </w:p>
                    </w:txbxContent>
                  </v:textbox>
                </v:rect>
                <v:rect id="Rectangle 34" o:spid="_x0000_s1042" style="position:absolute;left:46628;top:25674;width:101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b/>
                            <w:color w:val="0081C1"/>
                            <w:sz w:val="36"/>
                          </w:rPr>
                          <w:t>)</w:t>
                        </w:r>
                      </w:p>
                    </w:txbxContent>
                  </v:textbox>
                </v:rect>
                <v:rect id="Rectangle 35" o:spid="_x0000_s1043" style="position:absolute;left:47390;top:25674;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b/>
                            <w:color w:val="0081C1"/>
                            <w:sz w:val="36"/>
                          </w:rPr>
                          <w:t xml:space="preserve"> </w:t>
                        </w:r>
                      </w:p>
                    </w:txbxContent>
                  </v:textbox>
                </v:rect>
                <v:shape id="Shape 15195" o:spid="_x0000_s1044" style="position:absolute;top:25636;width:91;height:2640;visibility:visible;mso-wrap-style:square;v-text-anchor:top" coordsize="9144,26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YLsQA&#10;AADeAAAADwAAAGRycy9kb3ducmV2LnhtbERPS4vCMBC+L/gfwizsbZsq+KpGUVFwDx6sIngbm7Et&#10;20xKk9X6782C4G0+vudM562pxI0aV1pW0I1iEMSZ1SXnCo6HzfcIhPPIGivLpOBBDuazzscUE23v&#10;vKdb6nMRQtglqKDwvk6kdFlBBl1ka+LAXW1j0AfY5FI3eA/hppK9OB5IgyWHhgJrWhWU/aZ/RsH4&#10;0dtf8uWZdz/OpKe12w3XJ63U12e7mIDw1Pq3+OXe6jC/3x334f+dcIO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PWC7EAAAA3gAAAA8AAAAAAAAAAAAAAAAAmAIAAGRycy9k&#10;b3ducmV2LnhtbFBLBQYAAAAABAAEAPUAAACJAwAAAAA=&#10;" path="m,l9144,r,263957l,263957,,e" fillcolor="black" stroked="f" strokeweight="0">
                  <v:stroke miterlimit="83231f" joinstyle="miter"/>
                  <v:path arrowok="t" textboxrect="0,0,9144,263957"/>
                </v:shape>
                <v:shape id="Shape 15196" o:spid="_x0000_s1045" style="position:absolute;left:67909;top:25636;width:91;height:2640;visibility:visible;mso-wrap-style:square;v-text-anchor:top" coordsize="9144,26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GWcUA&#10;AADeAAAADwAAAGRycy9kb3ducmV2LnhtbERPTWvCQBC9F/wPywje6iaCtkldgy0W9ODBKIHeptlp&#10;EszOhuxW4793hUJv83ifs8wG04oL9a6xrCCeRiCIS6sbrhScjp/PryCcR9bYWiYFN3KQrUZPS0y1&#10;vfKBLrmvRAhhl6KC2vsuldKVNRl0U9sRB+7H9gZ9gH0ldY/XEG5aOYuihTTYcGiosaOPmspz/msU&#10;JLfZ4bt6/+L9zpm82Lj9y6bQSk3Gw/oNhKfB/4v/3Fsd5s/jZAGPd8IN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ZZxQAAAN4AAAAPAAAAAAAAAAAAAAAAAJgCAABkcnMv&#10;ZG93bnJldi54bWxQSwUGAAAAAAQABAD1AAAAigMAAAAA&#10;" path="m,l9144,r,263957l,263957,,e" fillcolor="black" stroked="f" strokeweight="0">
                  <v:stroke miterlimit="83231f" joinstyle="miter"/>
                  <v:path arrowok="t" textboxrect="0,0,9144,263957"/>
                </v:shape>
                <v:rect id="Rectangle 38" o:spid="_x0000_s1046" style="position:absolute;left:33978;top:28326;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CF6C55" w:rsidRDefault="00CF6C55">
                        <w:pPr>
                          <w:spacing w:after="160" w:line="259" w:lineRule="auto"/>
                          <w:ind w:left="0" w:right="0" w:firstLine="0"/>
                          <w:jc w:val="left"/>
                        </w:pPr>
                        <w:r>
                          <w:rPr>
                            <w:color w:val="002F6C"/>
                            <w:sz w:val="36"/>
                          </w:rPr>
                          <w:t xml:space="preserve"> </w:t>
                        </w:r>
                      </w:p>
                    </w:txbxContent>
                  </v:textbox>
                </v:rect>
                <v:shape id="Shape 15197" o:spid="_x0000_s1047" style="position:absolute;top:28276;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Vj8MA&#10;AADeAAAADwAAAGRycy9kb3ducmV2LnhtbERP32vCMBB+H/g/hBN8W1OFbq4zigiTIgizuvejubXV&#10;5tIlmXb//SIM9nYf389brAbTiSs531pWME1SEMSV1S3XCk7Ht8c5CB+QNXaWScEPeVgtRw8LzLW9&#10;8YGuZahFDGGfo4ImhD6X0lcNGfSJ7Ykj92mdwRChq6V2eIvhppOzNH2SBluODQ32tGmoupTfRkG2&#10;df4LPwoOrt+38rzZ1e+nnVKT8bB+BRFoCP/iP3eh4/xs+vIM93fi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zVj8MAAADeAAAADwAAAAAAAAAAAAAAAACYAgAAZHJzL2Rv&#10;d25yZXYueG1sUEsFBgAAAAAEAAQA9QAAAIgDAAAAAA==&#10;" path="m,l9144,r,262128l,262128,,e" fillcolor="black" stroked="f" strokeweight="0">
                  <v:stroke miterlimit="83231f" joinstyle="miter"/>
                  <v:path arrowok="t" textboxrect="0,0,9144,262128"/>
                </v:shape>
                <v:shape id="Shape 15198" o:spid="_x0000_s1048" style="position:absolute;left:67909;top:28276;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B/cYA&#10;AADeAAAADwAAAGRycy9kb3ducmV2LnhtbESPT2vCQBDF74LfYRmhN91YsNjUTRChRYRC/dP7kJ0m&#10;0exs3N1q+u07h0JvM7w37/1mVQ6uUzcKsfVsYD7LQBFX3rZcGzgdX6dLUDEhW+w8k4EfilAW49EK&#10;c+vvvKfbIdVKQjjmaKBJqc+1jlVDDuPM98SiffngMMkaam0D3iXcdfoxy560w5alocGeNg1Vl8O3&#10;M7B4C/GKn1tOoX9v9Xmzqz9OO2MeJsP6BVSiIf2b/663VvAX82fhlXdkBl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B/cYAAADeAAAADwAAAAAAAAAAAAAAAACYAgAAZHJz&#10;L2Rvd25yZXYueG1sUEsFBgAAAAAEAAQA9QAAAIsDAAAAAA==&#10;" path="m,l9144,r,262128l,262128,,e" fillcolor="black" stroked="f" strokeweight="0">
                  <v:stroke miterlimit="83231f" joinstyle="miter"/>
                  <v:path arrowok="t" textboxrect="0,0,9144,262128"/>
                </v:shape>
                <v:rect id="Rectangle 41" o:spid="_x0000_s1049" style="position:absolute;left:33978;top:30947;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color w:val="002F6C"/>
                            <w:sz w:val="36"/>
                          </w:rPr>
                          <w:t xml:space="preserve"> </w:t>
                        </w:r>
                      </w:p>
                    </w:txbxContent>
                  </v:textbox>
                </v:rect>
                <v:shape id="Shape 15199" o:spid="_x0000_s1050" style="position:absolute;top:30897;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sQ8UA&#10;AADeAAAADwAAAGRycy9kb3ducmV2LnhtbERPTWvCQBC9C/0PyxS86UZRqambEAqFqifTFtrbNDtN&#10;QrOzYXfV+O9dQehtHu9zNvlgOnEi51vLCmbTBARxZXXLtYKP99fJEwgfkDV2lknBhTzk2cNog6m2&#10;Zz7QqQy1iCHsU1TQhNCnUvqqIYN+anviyP1aZzBE6GqpHZ5juOnkPElW0mDLsaHBnl4aqv7Ko1FQ&#10;7IrObecr/t7LT/2z+Cq3xbJVavw4FM8gAg3hX3x3v+k4fzlbr+H2TrxB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CxDxQAAAN4AAAAPAAAAAAAAAAAAAAAAAJgCAABkcnMv&#10;ZG93bnJldi54bWxQSwUGAAAAAAQABAD1AAAAigMAAAAA&#10;" path="m,l9144,r,263652l,263652,,e" fillcolor="black" stroked="f" strokeweight="0">
                  <v:stroke miterlimit="83231f" joinstyle="miter"/>
                  <v:path arrowok="t" textboxrect="0,0,9144,263652"/>
                </v:shape>
                <v:shape id="Shape 15200" o:spid="_x0000_s1051" style="position:absolute;left:67909;top:30897;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xJcYA&#10;AADeAAAADwAAAGRycy9kb3ducmV2LnhtbESPQWvCQBCF7wX/wzKCt7oxqEh0DUEQansyWqi3aXaa&#10;BLOzYXer6b/vCoXeZnjvffNmkw+mEzdyvrWsYDZNQBBXVrdcKzif9s8rED4ga+wsk4If8pBvR08b&#10;zLS985FuZahFhLDPUEETQp9J6auGDPqp7Ymj9mWdwRBXV0vt8B7hppNpkiylwZbjhQZ72jVUXctv&#10;o6B4LTp3SJd8eZPv+nP+UR6KRavUZDwUaxCBhvBv/ku/6Fh/EZnweCf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VxJcYAAADeAAAADwAAAAAAAAAAAAAAAACYAgAAZHJz&#10;L2Rvd25yZXYueG1sUEsFBgAAAAAEAAQA9QAAAIsDAAAAAA==&#10;" path="m,l9144,r,263652l,263652,,e" fillcolor="black" stroked="f" strokeweight="0">
                  <v:stroke miterlimit="83231f" joinstyle="miter"/>
                  <v:path arrowok="t" textboxrect="0,0,9144,263652"/>
                </v:shape>
                <v:rect id="Rectangle 44" o:spid="_x0000_s1052" style="position:absolute;left:31949;top:33568;width:540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b/>
                            <w:color w:val="0081C1"/>
                            <w:sz w:val="36"/>
                          </w:rPr>
                          <w:t>and</w:t>
                        </w:r>
                      </w:p>
                    </w:txbxContent>
                  </v:textbox>
                </v:rect>
                <v:rect id="Rectangle 45" o:spid="_x0000_s1053" style="position:absolute;left:36021;top:33568;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01" o:spid="_x0000_s1054" style="position:absolute;top:33534;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cm8IA&#10;AADeAAAADwAAAGRycy9kb3ducmV2LnhtbERP32vCMBB+F/wfwg1809SCIp1RRsEhgrB17v1obm21&#10;uXRJtPW/X4SBb/fx/bz1djCtuJHzjWUF81kCgri0uuFKwelrN12B8AFZY2uZFNzJw3YzHq0x07bn&#10;T7oVoRIxhH2GCuoQukxKX9Zk0M9sRxy5H+sMhghdJbXDPoabVqZJspQGG44NNXaU11ReiqtRsHh3&#10;/he/9xxcd2zkOT9UH6eDUpOX4e0VRKAhPMX/7r2O8xdpMofHO/EG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ybwgAAAN4AAAAPAAAAAAAAAAAAAAAAAJgCAABkcnMvZG93&#10;bnJldi54bWxQSwUGAAAAAAQABAD1AAAAhwMAAAAA&#10;" path="m,l9144,r,262128l,262128,,e" fillcolor="black" stroked="f" strokeweight="0">
                  <v:stroke miterlimit="83231f" joinstyle="miter"/>
                  <v:path arrowok="t" textboxrect="0,0,9144,262128"/>
                </v:shape>
                <v:shape id="Shape 15202" o:spid="_x0000_s1055" style="position:absolute;left:67909;top:33534;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7MMA&#10;AADeAAAADwAAAGRycy9kb3ducmV2LnhtbERP22rCQBB9F/oPywi+mY2BiMSsUoQWEQqtl/chO03S&#10;ZmfT3dWkf98VCr7N4Vyn3I6mEzdyvrWsYJGkIIgrq1uuFZxPL/MVCB+QNXaWScEvedhuniYlFtoO&#10;/EG3Y6hFDGFfoIImhL6Q0lcNGfSJ7Ykj92mdwRChq6V2OMRw08ksTZfSYMuxocGedg1V38erUZC/&#10;Ov+Dlz0H17+18mt3qN/PB6Vm0/F5DSLQGB7if/dex/l5lmZwfyf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C7MMAAADeAAAADwAAAAAAAAAAAAAAAACYAgAAZHJzL2Rv&#10;d25yZXYueG1sUEsFBgAAAAAEAAQA9QAAAIgDAAAAAA==&#10;" path="m,l9144,r,262128l,262128,,e" fillcolor="black" stroked="f" strokeweight="0">
                  <v:stroke miterlimit="83231f" joinstyle="miter"/>
                  <v:path arrowok="t" textboxrect="0,0,9144,262128"/>
                </v:shape>
                <v:rect id="Rectangle 48" o:spid="_x0000_s1056" style="position:absolute;left:33978;top:36205;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03" o:spid="_x0000_s1057" style="position:absolute;top:36155;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vUsQA&#10;AADeAAAADwAAAGRycy9kb3ducmV2LnhtbERPTWvCQBC9C/6HZQRvummqoURXCYVCtSfTFtrbNDsm&#10;odnZsLtq/PduQehtHu9z1tvBdOJMzreWFTzMExDEldUt1wo+3l9mTyB8QNbYWSYFV/Kw3YxHa8y1&#10;vfCBzmWoRQxhn6OCJoQ+l9JXDRn0c9sTR+5oncEQoauldniJ4aaTaZJk0mDLsaHBnp4bqn7Lk1FQ&#10;7IvO7dKMv9/kp/5ZfJW7YtkqNZ0MxQpEoCH8i+/uVx3nL9PkEf7eiT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71LEAAAA3gAAAA8AAAAAAAAAAAAAAAAAmAIAAGRycy9k&#10;b3ducmV2LnhtbFBLBQYAAAAABAAEAPUAAACJAwAAAAA=&#10;" path="m,l9144,r,263652l,263652,,e" fillcolor="black" stroked="f" strokeweight="0">
                  <v:stroke miterlimit="83231f" joinstyle="miter"/>
                  <v:path arrowok="t" textboxrect="0,0,9144,263652"/>
                </v:shape>
                <v:shape id="Shape 15204" o:spid="_x0000_s1058" style="position:absolute;left:67909;top:36155;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3JsQA&#10;AADeAAAADwAAAGRycy9kb3ducmV2LnhtbERPTWvCQBC9F/wPyxR6q5uGKBJdJQiCaU9NK+htzI5J&#10;MDsbdrea/vtuodDbPN7nrDaj6cWNnO8sK3iZJiCIa6s7bhR8fuyeFyB8QNbYWyYF3+Rhs548rDDX&#10;9s7vdKtCI2II+xwVtCEMuZS+bsmgn9qBOHIX6wyGCF0jtcN7DDe9TJNkLg12HBtaHGjbUn2tvoyC&#10;4rXoXZnO+fQmD/qcHauymHVKPT2OxRJEoDH8i//cex3nz9Ikg9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dybEAAAA3gAAAA8AAAAAAAAAAAAAAAAAmAIAAGRycy9k&#10;b3ducmV2LnhtbFBLBQYAAAAABAAEAPUAAACJAwAAAAA=&#10;" path="m,l9144,r,263652l,263652,,e" fillcolor="black" stroked="f" strokeweight="0">
                  <v:stroke miterlimit="83231f" joinstyle="miter"/>
                  <v:path arrowok="t" textboxrect="0,0,9144,263652"/>
                </v:shape>
                <v:rect id="Rectangle 51" o:spid="_x0000_s1059" style="position:absolute;left:30867;top:38841;width:8279;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CF6C55" w:rsidRDefault="00CF6C55">
                        <w:pPr>
                          <w:spacing w:after="160" w:line="259" w:lineRule="auto"/>
                          <w:ind w:left="0" w:right="0" w:firstLine="0"/>
                          <w:jc w:val="left"/>
                        </w:pPr>
                      </w:p>
                    </w:txbxContent>
                  </v:textbox>
                </v:rect>
                <v:rect id="Rectangle 52" o:spid="_x0000_s1060" style="position:absolute;left:37103;top:38841;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05" o:spid="_x0000_s1061" style="position:absolute;top:38792;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amMEA&#10;AADeAAAADwAAAGRycy9kb3ducmV2LnhtbERPTYvCMBC9C/6HMII3TRUqSzXKIigiCKvW+9DMtt1t&#10;JjWJWv/9RhD2No/3OYtVZxpxJ+drywom4wQEcWF1zaWC/LwZfYDwAVljY5kUPMnDatnvLTDT9sFH&#10;up9CKWII+wwVVCG0mZS+qMigH9uWOHLf1hkMEbpSaoePGG4aOU2SmTRYc2yosKV1RcXv6WYUpFvn&#10;r3jZcXDtoZY/6335le+VGg66zzmIQF34F7/dOx3np9Mkhdc78Qa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dGpjBAAAA3gAAAA8AAAAAAAAAAAAAAAAAmAIAAGRycy9kb3du&#10;cmV2LnhtbFBLBQYAAAAABAAEAPUAAACGAwAAAAA=&#10;" path="m,l9144,r,262128l,262128,,e" fillcolor="black" stroked="f" strokeweight="0">
                  <v:stroke miterlimit="83231f" joinstyle="miter"/>
                  <v:path arrowok="t" textboxrect="0,0,9144,262128"/>
                </v:shape>
                <v:shape id="Shape 15206" o:spid="_x0000_s1062" style="position:absolute;left:67909;top:38792;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78EA&#10;AADeAAAADwAAAGRycy9kb3ducmV2LnhtbERP24rCMBB9F/yHMIJvmq6gSNdYlsIuIghe34dmtq02&#10;k26S1fr3RhB8m8O5ziLrTCOu5HxtWcHHOAFBXFhdc6ngePgezUH4gKyxsUwK7uQhW/Z7C0y1vfGO&#10;rvtQihjCPkUFVQhtKqUvKjLox7YljtyvdQZDhK6U2uEthptGTpJkJg3WHBsqbCmvqLjs/42C6Y/z&#10;f3hacXDtppbnfF1uj2ulhoPu6xNEoC68xS/3Ssf500kyg+c78Qa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PhO/BAAAA3gAAAA8AAAAAAAAAAAAAAAAAmAIAAGRycy9kb3du&#10;cmV2LnhtbFBLBQYAAAAABAAEAPUAAACGAwAAAAA=&#10;" path="m,l9144,r,262128l,262128,,e" fillcolor="black" stroked="f" strokeweight="0">
                  <v:stroke miterlimit="83231f" joinstyle="miter"/>
                  <v:path arrowok="t" textboxrect="0,0,9144,262128"/>
                </v:shape>
                <v:rect id="Rectangle 55" o:spid="_x0000_s1063" style="position:absolute;left:33978;top:41462;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07" o:spid="_x0000_s1064" style="position:absolute;top:41413;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pUcQA&#10;AADeAAAADwAAAGRycy9kb3ducmV2LnhtbERPTWvCQBC9C/6HZYTedGOoVqKrBKFQ21NjBb2N2TEJ&#10;ZmfD7lbTf98tFLzN433OatObVtzI+caygukkAUFcWt1wpeBr/zpegPABWWNrmRT8kIfNejhYYabt&#10;nT/pVoRKxBD2GSqoQ+gyKX1Zk0E/sR1x5C7WGQwRukpqh/cYblqZJslcGmw4NtTY0bam8lp8GwX5&#10;e966XTrn04c86PPzsdjls0app1GfL0EE6sND/O9+03H+LE1e4O+de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86VHEAAAA3gAAAA8AAAAAAAAAAAAAAAAAmAIAAGRycy9k&#10;b3ducmV2LnhtbFBLBQYAAAAABAAEAPUAAACJAwAAAAA=&#10;" path="m,l9144,r,263652l,263652,,e" fillcolor="black" stroked="f" strokeweight="0">
                  <v:stroke miterlimit="83231f" joinstyle="miter"/>
                  <v:path arrowok="t" textboxrect="0,0,9144,263652"/>
                </v:shape>
                <v:shape id="Shape 15208" o:spid="_x0000_s1065" style="position:absolute;left:67909;top:41413;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I8cA&#10;AADeAAAADwAAAGRycy9kb3ducmV2LnhtbESPQWvCQBCF74X+h2UKvdVNg0qJrhIKhdqemragtzE7&#10;JsHsbNhdNf33nYPgbYb35r1vluvR9epMIXaeDTxPMlDEtbcdNwZ+vt+eXkDFhGyx90wG/ijCenV/&#10;t8TC+gt/0blKjZIQjgUaaFMaCq1j3ZLDOPEDsWgHHxwmWUOjbcCLhLte51k21w47loYWB3ptqT5W&#10;J2eg/Cj7sMnnvPvUv3Y/3VabctYZ8/gwlgtQicZ0M1+v363gz/JMeOUdm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jfSPHAAAA3gAAAA8AAAAAAAAAAAAAAAAAmAIAAGRy&#10;cy9kb3ducmV2LnhtbFBLBQYAAAAABAAEAPUAAACMAwAAAAA=&#10;" path="m,l9144,r,263652l,263652,,e" fillcolor="black" stroked="f" strokeweight="0">
                  <v:stroke miterlimit="83231f" joinstyle="miter"/>
                  <v:path arrowok="t" textboxrect="0,0,9144,263652"/>
                </v:shape>
                <v:rect id="Rectangle 58" o:spid="_x0000_s1066" style="position:absolute;left:20961;top:44086;width:3462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CF6C55" w:rsidRDefault="00CF6C55">
                        <w:pPr>
                          <w:spacing w:after="160" w:line="259" w:lineRule="auto"/>
                          <w:ind w:left="0" w:right="0" w:firstLine="0"/>
                          <w:jc w:val="left"/>
                        </w:pPr>
                        <w:r>
                          <w:rPr>
                            <w:b/>
                            <w:color w:val="0081C1"/>
                            <w:sz w:val="36"/>
                          </w:rPr>
                          <w:t>Community Pharmacies</w:t>
                        </w:r>
                      </w:p>
                    </w:txbxContent>
                  </v:textbox>
                </v:rect>
                <v:rect id="Rectangle 59" o:spid="_x0000_s1067" style="position:absolute;left:47009;top:44086;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09" o:spid="_x0000_s1068" style="position:absolute;top:44049;width:91;height:2624;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IC8UA&#10;AADeAAAADwAAAGRycy9kb3ducmV2LnhtbERPTWvCQBC9C/6HZYTedNMQbRtdpZQUhB5EW2iPY3aa&#10;BLOzIbsmsb/eFYTe5vE+Z7UZTC06al1lWcHjLAJBnFtdcaHg6/N9+gzCeWSNtWVScCEHm/V4tMJU&#10;25731B18IUIIuxQVlN43qZQuL8mgm9mGOHC/tjXoA2wLqVvsQ7ipZRxFC2mw4tBQYkNvJeWnw9ko&#10;mOM5kYvs6eN75zH+s8ckO+kfpR4mw+sShKfB/4vv7q0O8+dx9AK3d8IN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MgLxQAAAN4AAAAPAAAAAAAAAAAAAAAAAJgCAABkcnMv&#10;ZG93bnJldi54bWxQSwUGAAAAAAQABAD1AAAAigMAAAAA&#10;" path="m,l9144,r,262433l,262433,,e" fillcolor="black" stroked="f" strokeweight="0">
                  <v:stroke miterlimit="83231f" joinstyle="miter"/>
                  <v:path arrowok="t" textboxrect="0,0,9144,262433"/>
                </v:shape>
                <v:shape id="Shape 15210" o:spid="_x0000_s1069" style="position:absolute;left:67909;top:44049;width:91;height:2624;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3S8cA&#10;AADeAAAADwAAAGRycy9kb3ducmV2LnhtbESPT2vCQBDF74V+h2UKvdWNwX9EVxGxUPBQtIIex+yY&#10;BLOzIbtq6qfvHITeZpg3773fbNG5Wt2oDZVnA/1eAoo497biwsD+5/NjAipEZIu1ZzLwSwEW89eX&#10;GWbW33lLt10slJhwyNBAGWOTaR3ykhyGnm+I5Xb2rcMoa1to2+JdzF2t0yQZaYcVS0KJDa1Kyi+7&#10;qzMwxOtAj9bjzeE7Yvrwp8H6Yo/GvL91yymoSF38Fz+/v6zUH6Z9ARAcmUH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f90vHAAAA3gAAAA8AAAAAAAAAAAAAAAAAmAIAAGRy&#10;cy9kb3ducmV2LnhtbFBLBQYAAAAABAAEAPUAAACMAwAAAAA=&#10;" path="m,l9144,r,262433l,262433,,e" fillcolor="black" stroked="f" strokeweight="0">
                  <v:stroke miterlimit="83231f" joinstyle="miter"/>
                  <v:path arrowok="t" textboxrect="0,0,9144,262433"/>
                </v:shape>
                <v:rect id="Rectangle 62" o:spid="_x0000_s1070" style="position:absolute;left:33978;top:46723;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11" o:spid="_x0000_s1071" style="position:absolute;top:46673;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CY8QA&#10;AADeAAAADwAAAGRycy9kb3ducmV2LnhtbERPTWvCQBC9C/0PyxS86SZBRaKrhEKh2pNphfY2ZqdJ&#10;aHY27G41/vuuIHibx/uc9XYwnTiT861lBek0AUFcWd1yreDz43WyBOEDssbOMim4koft5mm0xlzb&#10;Cx/oXIZaxBD2OSpoQuhzKX3VkEE/tT1x5H6sMxgidLXUDi8x3HQyS5KFNNhybGiwp5eGqt/yzygo&#10;9kXndtmCv9/lUZ9mX+WumLdKjZ+HYgUi0BAe4rv7Tcf58yxN4fZOvEF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QmPEAAAA3gAAAA8AAAAAAAAAAAAAAAAAmAIAAGRycy9k&#10;b3ducmV2LnhtbFBLBQYAAAAABAAEAPUAAACJAwAAAAA=&#10;" path="m,l9144,r,263652l,263652,,e" fillcolor="black" stroked="f" strokeweight="0">
                  <v:stroke miterlimit="83231f" joinstyle="miter"/>
                  <v:path arrowok="t" textboxrect="0,0,9144,263652"/>
                </v:shape>
                <v:shape id="Shape 15212" o:spid="_x0000_s1072" style="position:absolute;left:67909;top:46673;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cFMUA&#10;AADeAAAADwAAAGRycy9kb3ducmV2LnhtbERPS2vCQBC+F/oflin0phtDlRLdhFAo+Dg1bUFvY3aa&#10;hGZnw+6q8d+7BaG3+fiesypG04szOd9ZVjCbJiCIa6s7bhR8fb5PXkH4gKyxt0wKruShyB8fVphp&#10;e+EPOlehETGEfYYK2hCGTEpft2TQT+1AHLkf6wyGCF0jtcNLDDe9TJNkIQ12HBtaHOitpfq3OhkF&#10;5bbs3SZd8GEnv/XxZV9tynmn1PPTWC5BBBrDv/juXus4f57OUvh7J9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twUxQAAAN4AAAAPAAAAAAAAAAAAAAAAAJgCAABkcnMv&#10;ZG93bnJldi54bWxQSwUGAAAAAAQABAD1AAAAigMAAAAA&#10;" path="m,l9144,r,263652l,263652,,e" fillcolor="black" stroked="f" strokeweight="0">
                  <v:stroke miterlimit="83231f" joinstyle="miter"/>
                  <v:path arrowok="t" textboxrect="0,0,9144,263652"/>
                </v:shape>
                <v:rect id="Rectangle 65" o:spid="_x0000_s1073" style="position:absolute;left:33978;top:49359;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13" o:spid="_x0000_s1074" style="position:absolute;top:49310;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xqsMA&#10;AADeAAAADwAAAGRycy9kb3ducmV2LnhtbERP32vCMBB+H+x/CDfY20x1dIxqWkRwiDBwXX0/mrOt&#10;NpeaZNr992Yw8O0+vp+3KEbTiws531lWMJ0kIIhrqztuFFTf65d3ED4ga+wtk4Jf8lDkjw8LzLS9&#10;8hddytCIGMI+QwVtCEMmpa9bMugndiCO3ME6gyFC10jt8BrDTS9nSfImDXYcG1ocaNVSfSp/jIL0&#10;w/kz7jcc3PDZyeNq2+yqrVLPT+NyDiLQGO7if/dGx/npbPoKf+/EG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GxqsMAAADeAAAADwAAAAAAAAAAAAAAAACYAgAAZHJzL2Rv&#10;d25yZXYueG1sUEsFBgAAAAAEAAQA9QAAAIgDAAAAAA==&#10;" path="m,l9144,r,262128l,262128,,e" fillcolor="black" stroked="f" strokeweight="0">
                  <v:stroke miterlimit="83231f" joinstyle="miter"/>
                  <v:path arrowok="t" textboxrect="0,0,9144,262128"/>
                </v:shape>
                <v:shape id="Shape 15214" o:spid="_x0000_s1075" style="position:absolute;left:67909;top:49310;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p3sMA&#10;AADeAAAADwAAAGRycy9kb3ducmV2LnhtbERP32vCMBB+H+x/CDfY20yVdYxqWkRwiDBwXX0/mrOt&#10;NpeaZNr992Yw8O0+vp+3KEbTiws531lWMJ0kIIhrqztuFFTf65d3ED4ga+wtk4Jf8lDkjw8LzLS9&#10;8hddytCIGMI+QwVtCEMmpa9bMugndiCO3ME6gyFC10jt8BrDTS9nSfImDXYcG1ocaNVSfSp/jIL0&#10;w/kz7jcc3PDZyeNq2+yqrVLPT+NyDiLQGO7if/dGx/npbPoKf+/EG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gp3sMAAADeAAAADwAAAAAAAAAAAAAAAACYAgAAZHJzL2Rv&#10;d25yZXYueG1sUEsFBgAAAAAEAAQA9QAAAIgDAAAAAA==&#10;" path="m,l9144,r,262128l,262128,,e" fillcolor="black" stroked="f" strokeweight="0">
                  <v:stroke miterlimit="83231f" joinstyle="miter"/>
                  <v:path arrowok="t" textboxrect="0,0,9144,262128"/>
                </v:shape>
                <v:rect id="Rectangle 68" o:spid="_x0000_s1076" style="position:absolute;left:746;top:5198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15" o:spid="_x0000_s1077" style="position:absolute;top:51931;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EYMQA&#10;AADeAAAADwAAAGRycy9kb3ducmV2LnhtbERPTWvCQBC9F/wPywi9NRtDIxJdJRQKtZ6MCu1tzE6T&#10;0Oxs2N1q+u9dodDbPN7nrDaj6cWFnO8sK5glKQji2uqOGwXHw+vTAoQPyBp7y6Tglzxs1pOHFRba&#10;XnlPlyo0IoawL1BBG8JQSOnrlgz6xA7EkfuyzmCI0DVSO7zGcNPLLE3n0mDHsaHFgV5aqr+rH6Og&#10;fC97t83m/LmTJ31+/qi2Zd4p9TgdyyWIQGP4F/+533Scn2ezHO7vxBv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7RGDEAAAA3gAAAA8AAAAAAAAAAAAAAAAAmAIAAGRycy9k&#10;b3ducmV2LnhtbFBLBQYAAAAABAAEAPUAAACJAwAAAAA=&#10;" path="m,l9144,r,263652l,263652,,e" fillcolor="black" stroked="f" strokeweight="0">
                  <v:stroke miterlimit="83231f" joinstyle="miter"/>
                  <v:path arrowok="t" textboxrect="0,0,9144,263652"/>
                </v:shape>
                <v:shape id="Shape 15216" o:spid="_x0000_s1078" style="position:absolute;left:67909;top:51931;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aF8QA&#10;AADeAAAADwAAAGRycy9kb3ducmV2LnhtbERPS2vCQBC+F/oflil4qxuDBomuEgoFHyfTCu1tzE6T&#10;0Oxs2F01/ntXKPQ2H99zluvBdOJCzreWFUzGCQjiyuqWawWfH++vcxA+IGvsLJOCG3lYr56flphr&#10;e+UDXcpQixjCPkcFTQh9LqWvGjLox7YnjtyPdQZDhK6W2uE1hptOpkmSSYMtx4YGe3prqPotz0ZB&#10;sSs6t00z/t7Loz5Nv8ptMWuVGr0MxQJEoCH8i//cGx3nz9JJBo934g1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2hfEAAAA3gAAAA8AAAAAAAAAAAAAAAAAmAIAAGRycy9k&#10;b3ducmV2LnhtbFBLBQYAAAAABAAEAPUAAACJAwAAAAA=&#10;" path="m,l9144,r,263652l,263652,,e" fillcolor="black" stroked="f" strokeweight="0">
                  <v:stroke miterlimit="83231f" joinstyle="miter"/>
                  <v:path arrowok="t" textboxrect="0,0,9144,263652"/>
                </v:shape>
                <v:rect id="Rectangle 71" o:spid="_x0000_s1079" style="position:absolute;left:746;top:54617;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17" o:spid="_x0000_s1080" style="position:absolute;top:54568;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3qcEA&#10;AADeAAAADwAAAGRycy9kb3ducmV2LnhtbERP24rCMBB9X/Afwgi+ramCF7pGEUERQfC270Mz23Zt&#10;JjWJWv/eCIJvczjXmcwaU4kbOV9aVtDrJiCIM6tLzhWcjsvvMQgfkDVWlknBgzzMpq2vCaba3nlP&#10;t0PIRQxhn6KCIoQ6ldJnBRn0XVsTR+7POoMhQpdL7fAew00l+0kylAZLjg0F1rQoKDsfrkbBYOX8&#10;BX/XHFy9LeX/YpPvThulOu1m/gMiUBM+4rd7reP8Qb83gtc78QY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at6nBAAAA3gAAAA8AAAAAAAAAAAAAAAAAmAIAAGRycy9kb3du&#10;cmV2LnhtbFBLBQYAAAAABAAEAPUAAACGAwAAAAA=&#10;" path="m,l9144,r,262128l,262128,,e" fillcolor="black" stroked="f" strokeweight="0">
                  <v:stroke miterlimit="83231f" joinstyle="miter"/>
                  <v:path arrowok="t" textboxrect="0,0,9144,262128"/>
                </v:shape>
                <v:shape id="Shape 15218" o:spid="_x0000_s1081" style="position:absolute;left:67909;top:54568;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j28UA&#10;AADeAAAADwAAAGRycy9kb3ducmV2LnhtbESPT2sCQQzF7wW/wxDBW51VsJTVUURQRBBa/9zDTtxd&#10;3cmsM6Nuv31zKPSW8F7e+2W26FyjnhRi7dnAaJiBIi68rbk0cDqu3z9BxYRssfFMBn4owmLee5th&#10;bv2Lv+l5SKWSEI45GqhSanOtY1GRwzj0LbFoFx8cJllDqW3Al4S7Ro+z7EM7rFkaKmxpVVFxOzyc&#10;gckmxDuet5xCu6/1dbUrv047Ywb9bjkFlahL/+a/660V/Ml4JLzyjs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SPbxQAAAN4AAAAPAAAAAAAAAAAAAAAAAJgCAABkcnMv&#10;ZG93bnJldi54bWxQSwUGAAAAAAQABAD1AAAAigMAAAAA&#10;" path="m,l9144,r,262128l,262128,,e" fillcolor="black" stroked="f" strokeweight="0">
                  <v:stroke miterlimit="83231f" joinstyle="miter"/>
                  <v:path arrowok="t" textboxrect="0,0,9144,262128"/>
                </v:shape>
                <v:rect id="Rectangle 74" o:spid="_x0000_s1082" style="position:absolute;left:33978;top:57238;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19" o:spid="_x0000_s1083" style="position:absolute;top:57189;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OZcQA&#10;AADeAAAADwAAAGRycy9kb3ducmV2LnhtbERPTWvCQBC9F/oflhG81Y1BpUZXCYVCraemCnobs2MS&#10;zM6G3a2m/74rFLzN433Oct2bVlzJ+caygvEoAUFcWt1wpWD3/f7yCsIHZI2tZVLwSx7Wq+enJWba&#10;3viLrkWoRAxhn6GCOoQuk9KXNRn0I9sRR+5sncEQoaukdniL4aaVaZLMpMGGY0ONHb3VVF6KH6Mg&#10;/8xbt0lnfNzKvT5NDsUmnzZKDQd9vgARqA8P8b/7Q8f503Q8h/s78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2TmXEAAAA3gAAAA8AAAAAAAAAAAAAAAAAmAIAAGRycy9k&#10;b3ducmV2LnhtbFBLBQYAAAAABAAEAPUAAACJAwAAAAA=&#10;" path="m,l9144,r,263652l,263652,,e" fillcolor="black" stroked="f" strokeweight="0">
                  <v:stroke miterlimit="83231f" joinstyle="miter"/>
                  <v:path arrowok="t" textboxrect="0,0,9144,263652"/>
                </v:shape>
                <v:shape id="Shape 15220" o:spid="_x0000_s1084" style="position:absolute;left:67909;top:57189;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tRccA&#10;AADeAAAADwAAAGRycy9kb3ducmV2LnhtbESPQWvCQBCF74X+h2UKvdVNg0qJrhIKhdqemragtzE7&#10;JsHsbNhdNf33nYPgbYZ58977luvR9epMIXaeDTxPMlDEtbcdNwZ+vt+eXkDFhGyx90wG/ijCenV/&#10;t8TC+gt/0blKjRITjgUaaFMaCq1j3ZLDOPEDsdwOPjhMsoZG24AXMXe9zrNsrh12LAktDvTaUn2s&#10;Ts5A+VH2YZPPefepf+1+uq025awz5vFhLBegEo3pJr5+v1upP8tzARAcm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gLUXHAAAA3gAAAA8AAAAAAAAAAAAAAAAAmAIAAGRy&#10;cy9kb3ducmV2LnhtbFBLBQYAAAAABAAEAPUAAACMAwAAAAA=&#10;" path="m,l9144,r,263652l,263652,,e" fillcolor="black" stroked="f" strokeweight="0">
                  <v:stroke miterlimit="83231f" joinstyle="miter"/>
                  <v:path arrowok="t" textboxrect="0,0,9144,263652"/>
                </v:shape>
                <v:rect id="Rectangle 77" o:spid="_x0000_s1085" style="position:absolute;left:17330;top:59860;width:4425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CF6C55" w:rsidRDefault="00CF6C55">
                        <w:pPr>
                          <w:spacing w:after="160" w:line="259" w:lineRule="auto"/>
                          <w:ind w:left="0" w:right="0" w:firstLine="0"/>
                          <w:jc w:val="left"/>
                        </w:pPr>
                        <w:r>
                          <w:rPr>
                            <w:b/>
                            <w:color w:val="0081C1"/>
                            <w:sz w:val="36"/>
                          </w:rPr>
                          <w:t>SERVICE LEVEL AGREEMENT</w:t>
                        </w:r>
                      </w:p>
                    </w:txbxContent>
                  </v:textbox>
                </v:rect>
                <v:rect id="Rectangle 78" o:spid="_x0000_s1086" style="position:absolute;left:50624;top:59860;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21" o:spid="_x0000_s1087" style="position:absolute;top:59825;width:91;height:2622;visibility:visible;mso-wrap-style:square;v-text-anchor:top" coordsize="9144,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V7cQA&#10;AADeAAAADwAAAGRycy9kb3ducmV2LnhtbERPTYvCMBC9L/gfwix4WTS1i6tWo4igCJ7singcm7Et&#10;20xKE7X++40geJvH+5zZojWVuFHjSssKBv0IBHFmdcm5gsPvujcG4TyyxsoyKXiQg8W88zHDRNs7&#10;7+mW+lyEEHYJKii8rxMpXVaQQde3NXHgLrYx6ANscqkbvIdwU8k4in6kwZJDQ4E1rQrK/tKrUZCN&#10;y/phjzt3HX2fvvabeHd2k5FS3c92OQXhqfVv8cu91WH+MI4H8Hwn3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01e3EAAAA3gAAAA8AAAAAAAAAAAAAAAAAmAIAAGRycy9k&#10;b3ducmV2LnhtbFBLBQYAAAAABAAEAPUAAACJAwAAAAA=&#10;" path="m,l9144,r,262127l,262127,,e" fillcolor="black" stroked="f" strokeweight="0">
                  <v:stroke miterlimit="83231f" joinstyle="miter"/>
                  <v:path arrowok="t" textboxrect="0,0,9144,262127"/>
                </v:shape>
                <v:shape id="Shape 15222" o:spid="_x0000_s1088" style="position:absolute;left:67909;top:59825;width:91;height:2622;visibility:visible;mso-wrap-style:square;v-text-anchor:top" coordsize="9144,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LmsQA&#10;AADeAAAADwAAAGRycy9kb3ducmV2LnhtbERPTWvCQBC9C/6HZQQvohtXqjZ1FRFaBE+mRXqcZqdJ&#10;aHY2ZFeN/94VCt7m8T5ntelsLS7U+sqxhukkAUGcO1NxoeHr8328BOEDssHaMWm4kYfNut9bYWrc&#10;lY90yUIhYgj7FDWUITSplD4vyaKfuIY4cr+utRgibAtpWrzGcFtLlSRzabHi2FBiQ7uS8r/sbDXk&#10;y6q5udPBnxez79HxQx1+/OtC6+Gg276BCNSFp/jfvTdx/otSCh7vxB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S5rEAAAA3gAAAA8AAAAAAAAAAAAAAAAAmAIAAGRycy9k&#10;b3ducmV2LnhtbFBLBQYAAAAABAAEAPUAAACJAwAAAAA=&#10;" path="m,l9144,r,262127l,262127,,e" fillcolor="black" stroked="f" strokeweight="0">
                  <v:stroke miterlimit="83231f" joinstyle="miter"/>
                  <v:path arrowok="t" textboxrect="0,0,9144,262127"/>
                </v:shape>
                <v:rect id="Rectangle 81" o:spid="_x0000_s1089" style="position:absolute;left:33978;top:62496;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23" o:spid="_x0000_s1090" style="position:absolute;top:62447;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zMsQA&#10;AADeAAAADwAAAGRycy9kb3ducmV2LnhtbERPTWvCQBC9C/6HZYTedNNYpURXCYKg9dTYQnubZsck&#10;NDsbdrca/70rFLzN433Oct2bVpzJ+caygudJAoK4tLrhSsHHcTt+BeEDssbWMim4kof1ajhYYqbt&#10;hd/pXIRKxBD2GSqoQ+gyKX1Zk0E/sR1x5E7WGQwRukpqh5cYblqZJslcGmw4NtTY0aam8rf4Mwry&#10;t7x1+3TO3wf5qX9evop9PmuUehr1+QJEoD48xP/unY7zZ2k6hfs78Qa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yszLEAAAA3gAAAA8AAAAAAAAAAAAAAAAAmAIAAGRycy9k&#10;b3ducmV2LnhtbFBLBQYAAAAABAAEAPUAAACJAwAAAAA=&#10;" path="m,l9144,r,263652l,263652,,e" fillcolor="black" stroked="f" strokeweight="0">
                  <v:stroke miterlimit="83231f" joinstyle="miter"/>
                  <v:path arrowok="t" textboxrect="0,0,9144,263652"/>
                </v:shape>
                <v:shape id="Shape 15224" o:spid="_x0000_s1091" style="position:absolute;left:67909;top:62447;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rRsQA&#10;AADeAAAADwAAAGRycy9kb3ducmV2LnhtbERPTWvCQBC9C/0Pywje6sagUqKrhEKh2pPRgt7G7DQJ&#10;zc6G3VXjv+8KBW/zeJ+zXPemFVdyvrGsYDJOQBCXVjdcKTjsP17fQPiArLG1TAru5GG9ehksMdP2&#10;xju6FqESMYR9hgrqELpMSl/WZNCPbUccuR/rDIYIXSW1w1sMN61Mk2QuDTYcG2rs6L2m8re4GAX5&#10;Nm/dJp3z6Ut+6/P0WGzyWaPUaNjnCxCB+vAU/7s/dZw/S9MpPN6JN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K0bEAAAA3gAAAA8AAAAAAAAAAAAAAAAAmAIAAGRycy9k&#10;b3ducmV2LnhtbFBLBQYAAAAABAAEAPUAAACJAwAAAAA=&#10;" path="m,l9144,r,263652l,263652,,e" fillcolor="black" stroked="f" strokeweight="0">
                  <v:stroke miterlimit="83231f" joinstyle="miter"/>
                  <v:path arrowok="t" textboxrect="0,0,9144,263652"/>
                </v:shape>
                <v:rect id="Rectangle 84" o:spid="_x0000_s1092" style="position:absolute;left:13459;top:65121;width:5455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b/>
                            <w:color w:val="0081C1"/>
                            <w:sz w:val="36"/>
                          </w:rPr>
                          <w:t>Supervised Consumption Programme</w:t>
                        </w:r>
                      </w:p>
                    </w:txbxContent>
                  </v:textbox>
                </v:rect>
                <v:rect id="Rectangle 85" o:spid="_x0000_s1093" style="position:absolute;left:54510;top:6512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CF6C55" w:rsidRDefault="00CF6C55">
                        <w:pPr>
                          <w:spacing w:after="160" w:line="259" w:lineRule="auto"/>
                          <w:ind w:left="0" w:right="0" w:firstLine="0"/>
                          <w:jc w:val="left"/>
                        </w:pPr>
                        <w:r>
                          <w:rPr>
                            <w:b/>
                            <w:color w:val="0081C1"/>
                            <w:sz w:val="36"/>
                          </w:rPr>
                          <w:t xml:space="preserve"> </w:t>
                        </w:r>
                      </w:p>
                    </w:txbxContent>
                  </v:textbox>
                </v:rect>
                <v:shape id="Shape 15225" o:spid="_x0000_s1094" style="position:absolute;top:65084;width:91;height:2624;visibility:visible;mso-wrap-style:square;v-text-anchor:top" coordsize="9144,26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up8QA&#10;AADeAAAADwAAAGRycy9kb3ducmV2LnhtbERP30vDMBB+F/Y/hBv45tJVKqUuGzIozDedE/HtSG5N&#10;Z3Ppmri1/70RBN/u4/t5q83oOnGhIbSeFSwXGQhi7U3LjYLDW31XgggR2WDnmRRMFGCznt2ssDL+&#10;yq902cdGpBAOFSqwMfaVlEFbchgWvidO3NEPDmOCQyPNgNcU7jqZZ9mDdNhyarDY09aS/tp/OwU4&#10;6bOuT/fZR1GWn7V9n3Yvz1ulbufj0yOISGP8F/+5dybNL/K8gN930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bqfEAAAA3gAAAA8AAAAAAAAAAAAAAAAAmAIAAGRycy9k&#10;b3ducmV2LnhtbFBLBQYAAAAABAAEAPUAAACJAwAAAAA=&#10;" path="m,l9144,r,262434l,262434,,e" fillcolor="black" stroked="f" strokeweight="0">
                  <v:stroke miterlimit="83231f" joinstyle="miter"/>
                  <v:path arrowok="t" textboxrect="0,0,9144,262434"/>
                </v:shape>
                <v:shape id="Shape 15226" o:spid="_x0000_s1095" style="position:absolute;left:67909;top:65084;width:91;height:2624;visibility:visible;mso-wrap-style:square;v-text-anchor:top" coordsize="9144,26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7w0MQA&#10;AADeAAAADwAAAGRycy9kb3ducmV2LnhtbERP30vDMBB+F/wfwgm+udTKRumWFRkU5ptORXw7klvT&#10;rbnUJnbtf28Ewbf7+H7epppcJ0YaQutZwf0iA0GsvWm5UfD2Wt8VIEJENth5JgUzBai211cbLI2/&#10;8AuNh9iIFMKhRAU2xr6UMmhLDsPC98SJO/rBYUxwaKQZ8JLCXSfzLFtJhy2nBos97Szp8+HbKcBZ&#10;f+n69JB9LIvis7bv8/75aafU7c30uAYRaYr/4j/33qT5yzxfwe876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8NDEAAAA3gAAAA8AAAAAAAAAAAAAAAAAmAIAAGRycy9k&#10;b3ducmV2LnhtbFBLBQYAAAAABAAEAPUAAACJAwAAAAA=&#10;" path="m,l9144,r,262434l,262434,,e" fillcolor="black" stroked="f" strokeweight="0">
                  <v:stroke miterlimit="83231f" joinstyle="miter"/>
                  <v:path arrowok="t" textboxrect="0,0,9144,262434"/>
                </v:shape>
                <v:rect id="Rectangle 88" o:spid="_x0000_s1096" style="position:absolute;left:33978;top:67758;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27" o:spid="_x0000_s1097" style="position:absolute;top:67708;width:91;height:2637;visibility:visible;mso-wrap-style:square;v-text-anchor:top" coordsize="9144,26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4McQA&#10;AADeAAAADwAAAGRycy9kb3ducmV2LnhtbERP22rCQBB9L/gPywh9qxvTSyS6Blso6EORxnzAkB2T&#10;YHY2ZDcx9eu7QqFvczjX2WSTacVIvWssK1guIhDEpdUNVwqK0+fTCoTzyBpby6Tghxxk29nDBlNt&#10;r/xNY+4rEULYpaig9r5LpXRlTQbdwnbEgTvb3qAPsK+k7vEawk0r4yh6kwYbDg01dvRRU3nJB6Ng&#10;OGDy/HU5Eko9Fg2/FLd3Eyn1OJ92axCeJv8v/nPvdZj/GscJ3N8JN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DHEAAAA3gAAAA8AAAAAAAAAAAAAAAAAmAIAAGRycy9k&#10;b3ducmV2LnhtbFBLBQYAAAAABAAEAPUAAACJAwAAAAA=&#10;" path="m,l9144,r,263651l,263651,,e" fillcolor="black" stroked="f" strokeweight="0">
                  <v:stroke miterlimit="83231f" joinstyle="miter"/>
                  <v:path arrowok="t" textboxrect="0,0,9144,263651"/>
                </v:shape>
                <v:shape id="Shape 15228" o:spid="_x0000_s1098" style="position:absolute;left:67909;top:67708;width:91;height:2637;visibility:visible;mso-wrap-style:square;v-text-anchor:top" coordsize="9144,26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sQ8YA&#10;AADeAAAADwAAAGRycy9kb3ducmV2LnhtbESP3WrCQBCF7wu+wzKCd3Vj+qNEV2kLQntRpJoHGLJj&#10;EszOhuwao0/fuRC8m+GcOeeb1WZwjeqpC7VnA7NpAoq48Lbm0kB+2D4vQIWIbLHxTAauFGCzHj2t&#10;MLP+wn/U72OpJIRDhgaqGNtM61BU5DBMfUss2tF3DqOsXalthxcJd41Ok+RdO6xZGips6aui4rQ/&#10;OwPnH5y//J52hNr2ec2v+e3TJcZMxsPHElSkIT7M9+tvK/hvaSq88o7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5sQ8YAAADeAAAADwAAAAAAAAAAAAAAAACYAgAAZHJz&#10;L2Rvd25yZXYueG1sUEsFBgAAAAAEAAQA9QAAAIsDAAAAAA==&#10;" path="m,l9144,r,263651l,263651,,e" fillcolor="black" stroked="f" strokeweight="0">
                  <v:stroke miterlimit="83231f" joinstyle="miter"/>
                  <v:path arrowok="t" textboxrect="0,0,9144,263651"/>
                </v:shape>
                <v:rect id="Rectangle 91" o:spid="_x0000_s1099" style="position:absolute;left:33978;top:70394;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29" o:spid="_x0000_s1100" style="position:absolute;top:70345;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M/cMA&#10;AADeAAAADwAAAGRycy9kb3ducmV2LnhtbERP32vCMBB+F/wfwgl7s+kKDleNMoQNEQbquvejOdtq&#10;c+mSrO3+ezMY7O0+vp+33o6mFT0531hW8JikIIhLqxuuFBQfr/MlCB+QNbaWScEPedhuppM15toO&#10;fKL+HCoRQ9jnqKAOocul9GVNBn1iO+LIXawzGCJ0ldQOhxhuWpml6ZM02HBsqLGjXU3l7fxtFCze&#10;nP/Czz0H17038ro7VMfioNTDbHxZgQg0hn/xn3uv4/xFlj3D7zvxB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M/cMAAADeAAAADwAAAAAAAAAAAAAAAACYAgAAZHJzL2Rv&#10;d25yZXYueG1sUEsFBgAAAAAEAAQA9QAAAIgDAAAAAA==&#10;" path="m,l9144,r,262128l,262128,,e" fillcolor="black" stroked="f" strokeweight="0">
                  <v:stroke miterlimit="83231f" joinstyle="miter"/>
                  <v:path arrowok="t" textboxrect="0,0,9144,262128"/>
                </v:shape>
                <v:shape id="Shape 15230" o:spid="_x0000_s1101" style="position:absolute;left:67909;top:70345;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zvcUA&#10;AADeAAAADwAAAGRycy9kb3ducmV2LnhtbESPT2sCQQzF7wW/wxChtzqrxSJbRxFBEaHQ+ucedtLd&#10;1Z3MOjPq9ts3B8FbQl7ee7/pvHONulGItWcDw0EGirjwtubSwGG/epuAignZYuOZDPxRhPms9zLF&#10;3Po7/9Btl0olJhxzNFCl1OZax6Iih3HgW2K5/frgMMkaSm0D3sXcNXqUZR/aYc2SUGFLy4qK8+7q&#10;DIzXIV7wuOEU2q9an5bb8vuwNea13y0+QSXq0lP8+N5YqT8evQuA4MgM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nO9xQAAAN4AAAAPAAAAAAAAAAAAAAAAAJgCAABkcnMv&#10;ZG93bnJldi54bWxQSwUGAAAAAAQABAD1AAAAigMAAAAA&#10;" path="m,l9144,r,262128l,262128,,e" fillcolor="black" stroked="f" strokeweight="0">
                  <v:stroke miterlimit="83231f" joinstyle="miter"/>
                  <v:path arrowok="t" textboxrect="0,0,9144,262128"/>
                </v:shape>
                <v:rect id="Rectangle 10605" o:spid="_x0000_s1102" style="position:absolute;left:17641;top:73016;width:1217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ZTcQA&#10;AADeAAAADwAAAGRycy9kb3ducmV2LnhtbERPTWvCQBC9C/0PyxS86W4FRVNXkVbRo5qC7W3ITpPQ&#10;7GzIrib6611B6G0e73Pmy85W4kKNLx1reBsqEMSZMyXnGr7SzWAKwgdkg5Vj0nAlD8vFS2+OiXEt&#10;H+hyDLmIIewT1FCEUCdS+qwgi37oauLI/brGYoiwyaVpsI3htpIjpSbSYsmxocCaPgrK/o5nq2E7&#10;rVffO3dr82r9sz3tT7PPdBa07r92q3cQgbrwL366dybOVxM1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2U3EAAAA3gAAAA8AAAAAAAAAAAAAAAAAmAIAAGRycy9k&#10;b3ducmV2LnhtbFBLBQYAAAAABAAEAPUAAACJAwAAAAA=&#10;" filled="f" stroked="f">
                  <v:textbox inset="0,0,0,0">
                    <w:txbxContent>
                      <w:p w:rsidR="00CF6C55" w:rsidRDefault="00CF6C55">
                        <w:pPr>
                          <w:spacing w:after="160" w:line="259" w:lineRule="auto"/>
                          <w:ind w:left="0" w:right="0" w:firstLine="0"/>
                          <w:jc w:val="left"/>
                        </w:pPr>
                        <w:r>
                          <w:rPr>
                            <w:color w:val="0081C1"/>
                            <w:sz w:val="36"/>
                          </w:rPr>
                          <w:t>February</w:t>
                        </w:r>
                      </w:p>
                    </w:txbxContent>
                  </v:textbox>
                </v:rect>
                <v:rect id="Rectangle 10604" o:spid="_x0000_s1103" style="position:absolute;left:16370;top:73016;width:169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81sQA&#10;AADeAAAADwAAAGRycy9kb3ducmV2LnhtbERPTWvCQBC9C/0PyxS86W5FRFNXkVbRo5qC7W3ITpPQ&#10;7GzIrib6611B6G0e73Pmy85W4kKNLx1reBsqEMSZMyXnGr7SzWAKwgdkg5Vj0nAlD8vFS2+OiXEt&#10;H+hyDLmIIewT1FCEUCdS+qwgi37oauLI/brGYoiwyaVpsI3htpIjpSbSYsmxocCaPgrK/o5nq2E7&#10;rVffO3dr82r9sz3tT7PPdBa07r92q3cQgbrwL366dybOVxM1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fNbEAAAA3gAAAA8AAAAAAAAAAAAAAAAAmAIAAGRycy9k&#10;b3ducmV2LnhtbFBLBQYAAAAABAAEAPUAAACJAwAAAAA=&#10;" filled="f" stroked="f">
                  <v:textbox inset="0,0,0,0">
                    <w:txbxContent>
                      <w:p w:rsidR="00CF6C55" w:rsidRDefault="00CF6C55">
                        <w:pPr>
                          <w:spacing w:after="160" w:line="259" w:lineRule="auto"/>
                          <w:ind w:left="0" w:right="0" w:firstLine="0"/>
                          <w:jc w:val="left"/>
                        </w:pPr>
                        <w:r>
                          <w:rPr>
                            <w:color w:val="0081C1"/>
                            <w:sz w:val="36"/>
                          </w:rPr>
                          <w:t>1</w:t>
                        </w:r>
                      </w:p>
                    </w:txbxContent>
                  </v:textbox>
                </v:rect>
                <v:rect id="Rectangle 95" o:spid="_x0000_s1104" style="position:absolute;left:26767;top:73016;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rect id="Rectangle 96" o:spid="_x0000_s1105" style="position:absolute;left:27423;top:73016;width:507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color w:val="0081C1"/>
                            <w:sz w:val="36"/>
                          </w:rPr>
                          <w:t>201</w:t>
                        </w:r>
                      </w:p>
                    </w:txbxContent>
                  </v:textbox>
                </v:rect>
                <v:rect id="Rectangle 97" o:spid="_x0000_s1106" style="position:absolute;left:31248;top:73016;width:169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color w:val="0081C1"/>
                            <w:sz w:val="36"/>
                          </w:rPr>
                          <w:t>9</w:t>
                        </w:r>
                      </w:p>
                    </w:txbxContent>
                  </v:textbox>
                </v:rect>
                <v:rect id="Rectangle 98" o:spid="_x0000_s1107" style="position:absolute;left:32513;top:73016;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rect id="Rectangle 99" o:spid="_x0000_s1108" style="position:absolute;left:33153;top:73016;width:101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CF6C55" w:rsidRDefault="00CF6C55">
                        <w:pPr>
                          <w:spacing w:after="160" w:line="259" w:lineRule="auto"/>
                          <w:ind w:left="0" w:right="0" w:firstLine="0"/>
                          <w:jc w:val="left"/>
                        </w:pPr>
                        <w:r>
                          <w:rPr>
                            <w:color w:val="0081C1"/>
                            <w:sz w:val="36"/>
                          </w:rPr>
                          <w:t>-</w:t>
                        </w:r>
                      </w:p>
                    </w:txbxContent>
                  </v:textbox>
                </v:rect>
                <v:rect id="Rectangle 100" o:spid="_x0000_s1109" style="position:absolute;left:33915;top:73016;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rect id="Rectangle 10606" o:spid="_x0000_s1110" style="position:absolute;left:34557;top:73016;width:338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HOsUA&#10;AADeAAAADwAAAGRycy9kb3ducmV2LnhtbERPTWvCQBC9F/wPywi91V17CBrdBNEWPbYqxN6G7DQJ&#10;ZmdDdmvS/vpuoeBtHu9z1vloW3Gj3jeONcxnCgRx6UzDlYbz6fVpAcIHZIOtY9LwTR7ybPKwxtS4&#10;gd/pdgyViCHsU9RQh9ClUvqyJot+5jriyH263mKIsK+k6XGI4baVz0ol0mLDsaHGjrY1ldfjl9Ww&#10;X3Sby8H9DFX78rEv3orl7rQMWj9Ox80KRKAx3MX/7oOJ81WiEvh7J94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0c6xQAAAN4AAAAPAAAAAAAAAAAAAAAAAJgCAABkcnMv&#10;ZG93bnJldi54bWxQSwUGAAAAAAQABAD1AAAAigMAAAAA&#10;" filled="f" stroked="f">
                  <v:textbox inset="0,0,0,0">
                    <w:txbxContent>
                      <w:p w:rsidR="00CF6C55" w:rsidRDefault="00CF6C55">
                        <w:pPr>
                          <w:spacing w:after="160" w:line="259" w:lineRule="auto"/>
                          <w:ind w:left="0" w:right="0" w:firstLine="0"/>
                          <w:jc w:val="left"/>
                        </w:pPr>
                        <w:r>
                          <w:rPr>
                            <w:color w:val="0081C1"/>
                            <w:sz w:val="36"/>
                          </w:rPr>
                          <w:t>31</w:t>
                        </w:r>
                      </w:p>
                    </w:txbxContent>
                  </v:textbox>
                </v:rect>
                <v:rect id="Rectangle 10608" o:spid="_x0000_s1111" style="position:absolute;left:37088;top:73016;width:1249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208cA&#10;AADeAAAADwAAAGRycy9kb3ducmV2LnhtbESPT2/CMAzF70j7DpEn7QbJdkBQCAixTXAcfyTgZjWm&#10;rWicqslot0+PD5N2s/We3/t5vux9re7UxiqwhdeRAUWcB1dxYeF4+BxOQMWE7LAOTBZ+KMJy8TSY&#10;Y+ZCxzu671OhJIRjhhbKlJpM65iX5DGOQkMs2jW0HpOsbaFdi52E+1q/GTPWHiuWhhIbWpeU3/bf&#10;3sJm0qzO2/DbFfXHZXP6Ok3fD9Nk7ctzv5qBStSnf/Pf9dYJvhkb4ZV3ZAa9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UdtPHAAAA3gAAAA8AAAAAAAAAAAAAAAAAmAIAAGRy&#10;cy9kb3ducmV2LnhtbFBLBQYAAAAABAAEAPUAAACMAwAAAAA=&#10;" filled="f" stroked="f">
                  <v:textbox inset="0,0,0,0">
                    <w:txbxContent>
                      <w:p w:rsidR="00CF6C55" w:rsidRDefault="00CF6C55">
                        <w:pPr>
                          <w:spacing w:after="160" w:line="259" w:lineRule="auto"/>
                          <w:ind w:left="0" w:right="0" w:firstLine="0"/>
                          <w:jc w:val="left"/>
                        </w:pPr>
                        <w:r>
                          <w:rPr>
                            <w:color w:val="0081C1"/>
                            <w:sz w:val="36"/>
                          </w:rPr>
                          <w:t xml:space="preserve"> January </w:t>
                        </w:r>
                      </w:p>
                    </w:txbxContent>
                  </v:textbox>
                </v:rect>
                <v:rect id="Rectangle 10607" o:spid="_x0000_s1112" style="position:absolute;left:46500;top:73016;width:5056;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iocUA&#10;AADeAAAADwAAAGRycy9kb3ducmV2LnhtbERPS2vCQBC+C/0PyxS86W57sBqzEekDPVZTUG9DdkxC&#10;s7MhuzWxv74rCL3Nx/ecdDXYRlyo87VjDU9TBYK4cKbmUsNX/jGZg/AB2WDjmDRcycMqexilmBjX&#10;844u+1CKGMI+QQ1VCG0ipS8qsuinriWO3Nl1FkOEXSlNh30Mt418VmomLdYcGyps6bWi4nv/YzVs&#10;5u36uHW/fdm8nzaHz8PiLV8ErcePw3oJItAQ/sV399bE+WqmXuD2Trx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KhxQAAAN4AAAAPAAAAAAAAAAAAAAAAAJgCAABkcnMv&#10;ZG93bnJldi54bWxQSwUGAAAAAAQABAD1AAAAigMAAAAA&#10;" filled="f" stroked="f">
                  <v:textbox inset="0,0,0,0">
                    <w:txbxContent>
                      <w:p w:rsidR="00CF6C55" w:rsidRDefault="00CF6C55">
                        <w:pPr>
                          <w:spacing w:after="160" w:line="259" w:lineRule="auto"/>
                          <w:ind w:left="0" w:right="0" w:firstLine="0"/>
                          <w:jc w:val="left"/>
                        </w:pPr>
                        <w:r>
                          <w:rPr>
                            <w:color w:val="0081C1"/>
                            <w:sz w:val="36"/>
                          </w:rPr>
                          <w:t>202</w:t>
                        </w:r>
                      </w:p>
                    </w:txbxContent>
                  </v:textbox>
                </v:rect>
                <v:rect id="Rectangle 102" o:spid="_x0000_s1113" style="position:absolute;left:50319;top:73016;width:169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CF6C55" w:rsidRDefault="00CF6C55">
                        <w:pPr>
                          <w:spacing w:after="160" w:line="259" w:lineRule="auto"/>
                          <w:ind w:left="0" w:right="0" w:firstLine="0"/>
                          <w:jc w:val="left"/>
                        </w:pPr>
                        <w:r>
                          <w:rPr>
                            <w:color w:val="0081C1"/>
                            <w:sz w:val="36"/>
                          </w:rPr>
                          <w:t>0</w:t>
                        </w:r>
                      </w:p>
                    </w:txbxContent>
                  </v:textbox>
                </v:rect>
                <v:rect id="Rectangle 103" o:spid="_x0000_s1114" style="position:absolute;left:51600;top:73016;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CF6C55" w:rsidRDefault="00CF6C55">
                        <w:pPr>
                          <w:spacing w:after="160" w:line="259" w:lineRule="auto"/>
                          <w:ind w:left="0" w:right="0" w:firstLine="0"/>
                          <w:jc w:val="left"/>
                        </w:pPr>
                        <w:r>
                          <w:rPr>
                            <w:color w:val="0081C1"/>
                            <w:sz w:val="36"/>
                          </w:rPr>
                          <w:t xml:space="preserve"> </w:t>
                        </w:r>
                      </w:p>
                    </w:txbxContent>
                  </v:textbox>
                </v:rect>
                <v:shape id="Shape 15231" o:spid="_x0000_s1115" style="position:absolute;top:72966;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A8UA&#10;AADeAAAADwAAAGRycy9kb3ducmV2LnhtbERPS2vCQBC+F/wPywje6sb4oKSuEgoFH6emLehtmh2T&#10;YHY27K6a/vuuUPA2H99zluvetOJKzjeWFUzGCQji0uqGKwVfn+/PLyB8QNbYWiYFv+RhvRo8LTHT&#10;9sYfdC1CJWII+wwV1CF0mZS+rMmgH9uOOHIn6wyGCF0ltcNbDDetTJNkIQ02HBtq7OitpvJcXIyC&#10;fJe3bpsu+LiX3/pndii2+bxRajTs81cQgfrwEP+7NzrOn6fTCdzfiT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R4DxQAAAN4AAAAPAAAAAAAAAAAAAAAAAJgCAABkcnMv&#10;ZG93bnJldi54bWxQSwUGAAAAAAQABAD1AAAAigMAAAAA&#10;" path="m,l9144,r,263652l,263652,,e" fillcolor="black" stroked="f" strokeweight="0">
                  <v:stroke miterlimit="83231f" joinstyle="miter"/>
                  <v:path arrowok="t" textboxrect="0,0,9144,263652"/>
                </v:shape>
                <v:shape id="Shape 15232" o:spid="_x0000_s1116" style="position:absolute;left:67909;top:72966;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AdMQA&#10;AADeAAAADwAAAGRycy9kb3ducmV2LnhtbERPTWvCQBC9C/6HZYTedNNYpURXCYKg9dTYQnubZsck&#10;NDsbdrca/70rFLzN433Oct2bVpzJ+caygudJAoK4tLrhSsHHcTt+BeEDssbWMim4kof1ajhYYqbt&#10;hd/pXIRKxBD2GSqoQ+gyKX1Zk0E/sR1x5E7WGQwRukpqh5cYblqZJslcGmw4NtTY0aam8rf4Mwry&#10;t7x1+3TO3wf5qX9evop9PmuUehr1+QJEoD48xP/unY7zZ+k0hfs78Qa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gHTEAAAA3gAAAA8AAAAAAAAAAAAAAAAAmAIAAGRycy9k&#10;b3ducmV2LnhtbFBLBQYAAAAABAAEAPUAAACJAwAAAAA=&#10;" path="m,l9144,r,263652l,263652,,e" fillcolor="black" stroked="f" strokeweight="0">
                  <v:stroke miterlimit="83231f" joinstyle="miter"/>
                  <v:path arrowok="t" textboxrect="0,0,9144,263652"/>
                </v:shape>
                <v:rect id="Rectangle 106" o:spid="_x0000_s1117" style="position:absolute;left:33978;top:75652;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CF6C55" w:rsidRDefault="00CF6C55">
                        <w:pPr>
                          <w:spacing w:after="160" w:line="259" w:lineRule="auto"/>
                          <w:ind w:left="0" w:right="0" w:firstLine="0"/>
                          <w:jc w:val="left"/>
                        </w:pPr>
                        <w:r>
                          <w:rPr>
                            <w:sz w:val="36"/>
                          </w:rPr>
                          <w:t xml:space="preserve"> </w:t>
                        </w:r>
                      </w:p>
                    </w:txbxContent>
                  </v:textbox>
                </v:rect>
                <v:shape id="Shape 15233" o:spid="_x0000_s1118" style="position:absolute;top:75603;width:91;height:2621;visibility:visible;mso-wrap-style:square;v-text-anchor:top" coordsize="9144,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43MUA&#10;AADeAAAADwAAAGRycy9kb3ducmV2LnhtbERPTWvCQBC9F/wPywi9lGZjQjWNrlIKLQVPahGP0+yY&#10;BLOzIbsm8d93CwVv83ifs9qMphE9da62rGAWxSCIC6trLhV8Hz6eMxDOI2tsLJOCGznYrCcPK8y1&#10;HXhH/d6XIoSwy1FB5X2bS+mKigy6yLbEgTvbzqAPsCul7nAI4aaRSRzPpcGaQ0OFLb1XVFz2V6Og&#10;yOr2Zo9bd12kp6fdZ7L9ca8LpR6n49sShKfR38X/7i8d5r8kaQp/74Q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3jcxQAAAN4AAAAPAAAAAAAAAAAAAAAAAJgCAABkcnMv&#10;ZG93bnJldi54bWxQSwUGAAAAAAQABAD1AAAAigMAAAAA&#10;" path="m,l9144,r,262127l,262127,,e" fillcolor="black" stroked="f" strokeweight="0">
                  <v:stroke miterlimit="83231f" joinstyle="miter"/>
                  <v:path arrowok="t" textboxrect="0,0,9144,262127"/>
                </v:shape>
                <v:shape id="Shape 15234" o:spid="_x0000_s1119" style="position:absolute;left:67909;top:75603;width:91;height:2621;visibility:visible;mso-wrap-style:square;v-text-anchor:top" coordsize="9144,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gqMQA&#10;AADeAAAADwAAAGRycy9kb3ducmV2LnhtbERPS4vCMBC+L/gfwix4WTS1vrtGEWEXwZMPxOPYjG2x&#10;mZQmav33mwXB23x8z5ktGlOKO9WusKyg141AEKdWF5wpOOx/OhMQziNrLC2Tgic5WMxbHzNMtH3w&#10;lu47n4kQwi5BBbn3VSKlS3My6Lq2Ig7cxdYGfYB1JnWNjxBuShlH0UgaLDg05FjRKqf0ursZBemk&#10;qJ72uHG3cf/0tf2NN2c3HSvV/myW3yA8Nf4tfrnXOswfxv0B/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4KjEAAAA3gAAAA8AAAAAAAAAAAAAAAAAmAIAAGRycy9k&#10;b3ducmV2LnhtbFBLBQYAAAAABAAEAPUAAACJAwAAAAA=&#10;" path="m,l9144,r,262127l,262127,,e" fillcolor="black" stroked="f" strokeweight="0">
                  <v:stroke miterlimit="83231f" joinstyle="miter"/>
                  <v:path arrowok="t" textboxrect="0,0,9144,262127"/>
                </v:shape>
                <v:rect id="Rectangle 109" o:spid="_x0000_s1120" style="position:absolute;left:33978;top:78240;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5235" o:spid="_x0000_s1121" style="position:absolute;top:78224;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z3cYA&#10;AADeAAAADwAAAGRycy9kb3ducmV2LnhtbERPTWvCQBC9F/wPyxR6CbqpxRJiNiKBQg6l0tiLtyE7&#10;JqnZ2ZDdauyvdwsFb/N4n5NtJtOLM42us6zgeRGDIK6t7rhR8LV/mycgnEfW2FsmBVdysMlnDxmm&#10;2l74k86Vb0QIYZeigtb7IZXS1S0ZdAs7EAfuaEeDPsCxkXrESwg3vVzG8as02HFoaHGgoqX6VP0Y&#10;Bb+J/ki+91Se3p2WV1dEh52PlHp6nLZrEJ4mfxf/u0sd5q+WLyv4eyfc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8z3cYAAADeAAAADwAAAAAAAAAAAAAAAACYAgAAZHJz&#10;L2Rvd25yZXYueG1sUEsFBgAAAAAEAAQA9QAAAIsDAAAAAA==&#10;" path="m,l9144,r,160020l,160020,,e" fillcolor="black" stroked="f" strokeweight="0">
                  <v:stroke miterlimit="83231f" joinstyle="miter"/>
                  <v:path arrowok="t" textboxrect="0,0,9144,160020"/>
                </v:shape>
                <v:shape id="Shape 15236" o:spid="_x0000_s1122" style="position:absolute;left:67909;top:78224;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tqsYA&#10;AADeAAAADwAAAGRycy9kb3ducmV2LnhtbERPTWvCQBC9F/oflin0ImajpRJi1iABIYfSUvXibchO&#10;k9TsbMiuMfbXdwsFb/N4n5Plk+nESINrLStYRDEI4srqlmsFx8NunoBwHlljZ5kU3MhBvnl8yDDV&#10;9sqfNO59LUIIuxQVNN73qZSuasigi2xPHLgvOxj0AQ611ANeQ7jp5DKOV9Jgy6GhwZ6Khqrz/mIU&#10;/CT6Pfk+UHl+c1reXDE7ffiZUs9P03YNwtPk7+J/d6nD/Nflywr+3gk3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2tqsYAAADeAAAADwAAAAAAAAAAAAAAAACYAgAAZHJz&#10;L2Rvd25yZXYueG1sUEsFBgAAAAAEAAQA9QAAAIsDAAAAAA==&#10;" path="m,l9144,r,160020l,160020,,e" fillcolor="black" stroked="f" strokeweight="0">
                  <v:stroke miterlimit="83231f" joinstyle="miter"/>
                  <v:path arrowok="t" textboxrect="0,0,9144,160020"/>
                </v:shape>
                <v:rect id="Rectangle 112" o:spid="_x0000_s1123" style="position:absolute;left:33978;top:79840;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5237" o:spid="_x0000_s1124" style="position:absolute;top:79824;width:91;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L/8MA&#10;AADeAAAADwAAAGRycy9kb3ducmV2LnhtbERPS2sCMRC+F/ofwhS81azaVrsapRWEUrzUx33YTDfR&#10;zWTZxDX++6ZQ6G0+vucsVsk1oqcuWM8KRsMCBHHlteVawWG/eZyBCBFZY+OZFNwowGp5f7fAUvsr&#10;f1G/i7XIIRxKVGBibEspQ2XIYRj6ljhz375zGDPsaqk7vOZw18hxUbxIh5Zzg8GW1oaq8+7iFKTp&#10;7cn0r6cz2ZCsfz9uR+vPoNTgIb3NQURK8V/85/7Qef7zeDKF33fyD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gL/8MAAADeAAAADwAAAAAAAAAAAAAAAACYAgAAZHJzL2Rv&#10;d25yZXYueG1sUEsFBgAAAAAEAAQA9QAAAIgDAAAAAA==&#10;" path="m,l9144,r,161544l,161544,,e" fillcolor="black" stroked="f" strokeweight="0">
                  <v:stroke miterlimit="83231f" joinstyle="miter"/>
                  <v:path arrowok="t" textboxrect="0,0,9144,161544"/>
                </v:shape>
                <v:shape id="Shape 15238" o:spid="_x0000_s1125" style="position:absolute;left:67909;top:79824;width:91;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fjcYA&#10;AADeAAAADwAAAGRycy9kb3ducmV2LnhtbESPQU/DMAyF70j7D5GRuLF0AwaUZdOYhITQLhtwtxrT&#10;hDVO1YQu+/f4gMTN1nt+7/NyXUKnRhqSj2xgNq1AETfRem4NfLy/XD+AShnZYheZDJwpwXo1uVhi&#10;beOJ9zQecqskhFONBlzOfa11ahwFTNPYE4v2FYeAWdah1XbAk4SHTs+raqEDepYGhz1tHTXHw08w&#10;UO7Pt258/D6ST8XH58/dbPuWjLm6LJsnUJlK/jf/Xb9awb+b3wivvCMz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fjcYAAADeAAAADwAAAAAAAAAAAAAAAACYAgAAZHJz&#10;L2Rvd25yZXYueG1sUEsFBgAAAAAEAAQA9QAAAIsDAAAAAA==&#10;" path="m,l9144,r,161544l,161544,,e" fillcolor="black" stroked="f" strokeweight="0">
                  <v:stroke miterlimit="83231f" joinstyle="miter"/>
                  <v:path arrowok="t" textboxrect="0,0,9144,161544"/>
                </v:shape>
                <v:rect id="Rectangle 115" o:spid="_x0000_s1126" style="position:absolute;left:746;top:8145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5239" o:spid="_x0000_s1127" style="position:absolute;top:81440;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52MYA&#10;AADeAAAADwAAAGRycy9kb3ducmV2LnhtbERPTWvCQBC9F/wPywhepG5MqaSpq4hQyEEqRi+9Ddlp&#10;kpqdDdmtSfrru0Kht3m8z1lvB9OIG3WutqxguYhAEBdW11wquJzfHhMQziNrbCyTgpEcbDeThzWm&#10;2vZ8olvuSxFC2KWooPK+TaV0RUUG3cK2xIH7tJ1BH2BXSt1hH8JNI+MoWkmDNYeGClvaV1Rc82+j&#10;4CfR78nXmbLrwWk5uv384+jnSs2mw+4VhKfB/4v/3JkO85/jpxe4vxNu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I52MYAAADeAAAADwAAAAAAAAAAAAAAAACYAgAAZHJz&#10;L2Rvd25yZXYueG1sUEsFBgAAAAAEAAQA9QAAAIsDAAAAAA==&#10;" path="m,l9144,r,160020l,160020,,e" fillcolor="black" stroked="f" strokeweight="0">
                  <v:stroke miterlimit="83231f" joinstyle="miter"/>
                  <v:path arrowok="t" textboxrect="0,0,9144,160020"/>
                </v:shape>
                <v:shape id="Shape 15240" o:spid="_x0000_s1128" style="position:absolute;left:67909;top:81440;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7jOMgA&#10;AADeAAAADwAAAGRycy9kb3ducmV2LnhtbESPQWvCQBCF7wX/wzJCL6KbSishukoJFHIoFWMvvQ3Z&#10;aZKanQ3Zrcb++s5B8DbDvHnvfZvd6Dp1piG0ng08LRJQxJW3LdcGPo9v8xRUiMgWO89k4EoBdtvJ&#10;wwYz6y98oHMZayUmHDI00MTYZ1qHqiGHYeF7Yrl9+8FhlHWotR3wIuau08skWWmHLUtCgz3lDVWn&#10;8tcZ+EvtR/pzpOL0Hqy+hnz2tY8zYx6n4+saVKQx3sW378JK/ZflswAIjsyg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ruM4yAAAAN4AAAAPAAAAAAAAAAAAAAAAAJgCAABk&#10;cnMvZG93bnJldi54bWxQSwUGAAAAAAQABAD1AAAAjQMAAAAA&#10;" path="m,l9144,r,160020l,160020,,e" fillcolor="black" stroked="f" strokeweight="0">
                  <v:stroke miterlimit="83231f" joinstyle="miter"/>
                  <v:path arrowok="t" textboxrect="0,0,9144,160020"/>
                </v:shape>
                <v:rect id="Rectangle 118" o:spid="_x0000_s1129" style="position:absolute;left:746;top:8305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5241" o:spid="_x0000_s1130" style="position:absolute;top:83040;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FbcMA&#10;AADeAAAADwAAAGRycy9kb3ducmV2LnhtbERPS2sCMRC+F/ofwhS81eyKtro1SisUSumlPu7DZtyk&#10;bibLJq7x35tCobf5+J6zXCfXioH6YD0rKMcFCOLaa8uNgv3u/XEOIkRkja1nUnClAOvV/d0SK+0v&#10;/E3DNjYih3CoUIGJsaukDLUhh2HsO+LMHX3vMGbYN1L3eMnhrpWToniSDi3nBoMdbQzVp+3ZKUjP&#10;16kZFj8nsiFZ/3b4KjefQanRQ3p9AREpxX/xn/tD5/mzybSE33fy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tFbcMAAADeAAAADwAAAAAAAAAAAAAAAACYAgAAZHJzL2Rv&#10;d25yZXYueG1sUEsFBgAAAAAEAAQA9QAAAIgDAAAAAA==&#10;" path="m,l9144,r,161544l,161544,,e" fillcolor="black" stroked="f" strokeweight="0">
                  <v:stroke miterlimit="83231f" joinstyle="miter"/>
                  <v:path arrowok="t" textboxrect="0,0,9144,161544"/>
                </v:shape>
                <v:shape id="Shape 15242" o:spid="_x0000_s1131" style="position:absolute;left:67909;top:83040;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bGsMA&#10;AADeAAAADwAAAGRycy9kb3ducmV2LnhtbERPS2sCMRC+F/ofwhS81ayLtro1SisUSumlPu7DZtyk&#10;bibLJq7x35tCobf5+J6zXCfXioH6YD0rmIwLEMS115YbBfvd++McRIjIGlvPpOBKAdar+7slVtpf&#10;+JuGbWxEDuFQoQITY1dJGWpDDsPYd8SZO/reYcywb6Tu8ZLDXSvLoniSDi3nBoMdbQzVp+3ZKUjP&#10;16kZFj8nsiFZ/3b4mmw+g1Kjh/T6AiJSiv/iP/eHzvNn5bSE33fyD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nbGsMAAADeAAAADwAAAAAAAAAAAAAAAACYAgAAZHJzL2Rv&#10;d25yZXYueG1sUEsFBgAAAAAEAAQA9QAAAIgDAAAAAA==&#10;" path="m,l9144,r,161544l,161544,,e" fillcolor="black" stroked="f" strokeweight="0">
                  <v:stroke miterlimit="83231f" joinstyle="miter"/>
                  <v:path arrowok="t" textboxrect="0,0,9144,161544"/>
                </v:shape>
                <v:rect id="Rectangle 121" o:spid="_x0000_s1132" style="position:absolute;left:746;top:8467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5243" o:spid="_x0000_s1133" style="position:absolute;top:84655;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9T8UA&#10;AADeAAAADwAAAGRycy9kb3ducmV2LnhtbERPTWvCQBC9F/oflin0IrpptBKiqxRByKG0qL14G7Jj&#10;Es3OhuxqEn99tyD0No/3Oct1b2pxo9ZVlhW8TSIQxLnVFRcKfg7bcQLCeWSNtWVSMJCD9er5aYmp&#10;th3v6Lb3hQgh7FJUUHrfpFK6vCSDbmIb4sCdbGvQB9gWUrfYhXBTyziK5tJgxaGhxIY2JeWX/dUo&#10;uCf6KzkfKLt8Oi0Htxkdv/1IqdeX/mMBwlPv/8UPd6bD/Pd4NoW/d8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H1PxQAAAN4AAAAPAAAAAAAAAAAAAAAAAJgCAABkcnMv&#10;ZG93bnJldi54bWxQSwUGAAAAAAQABAD1AAAAigMAAAAA&#10;" path="m,l9144,r,160020l,160020,,e" fillcolor="black" stroked="f" strokeweight="0">
                  <v:stroke miterlimit="83231f" joinstyle="miter"/>
                  <v:path arrowok="t" textboxrect="0,0,9144,160020"/>
                </v:shape>
                <v:shape id="Shape 15244" o:spid="_x0000_s1134" style="position:absolute;left:67909;top:84655;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lO8MA&#10;AADeAAAADwAAAGRycy9kb3ducmV2LnhtbERPy6rCMBDdC/5DGMGNXFNFpfQaRQTBhSg+Nnc3NHPb&#10;ajMpTdTq1xtBcDeH85zpvDGluFHtCssKBv0IBHFqdcGZgtNx9RODcB5ZY2mZFDzIwXzWbk0x0fbO&#10;e7odfCZCCLsEFeTeV4mULs3JoOvbijhw/7Y26AOsM6lrvIdwU8phFE2kwYJDQ44VLXNKL4erUfCM&#10;9TY+H2l92TgtH27Z+9v5nlLdTrP4BeGp8V/xx73WYf54OBrB+51wg5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XlO8MAAADeAAAADwAAAAAAAAAAAAAAAACYAgAAZHJzL2Rv&#10;d25yZXYueG1sUEsFBgAAAAAEAAQA9QAAAIgDAAAAAA==&#10;" path="m,l9144,r,160020l,160020,,e" fillcolor="black" stroked="f" strokeweight="0">
                  <v:stroke miterlimit="83231f" joinstyle="miter"/>
                  <v:path arrowok="t" textboxrect="0,0,9144,160020"/>
                </v:shape>
                <v:rect id="Rectangle 124" o:spid="_x0000_s1135" style="position:absolute;left:746;top:8627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5245" o:spid="_x0000_s1136" style="position:absolute;top:86255;width:91;height:1603;visibility:visible;mso-wrap-style:square;v-text-anchor:top" coordsize="9144,1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HdsEA&#10;AADeAAAADwAAAGRycy9kb3ducmV2LnhtbERPTYvCMBC9C/sfwizsTVNFRbpGEcFlwZO23odktqk2&#10;k9Jktf57Iwje5vE+Z7nuXSOu1IXas4LxKANBrL2puVJQFrvhAkSIyAYbz6TgTgHWq4/BEnPjb3yg&#10;6zFWIoVwyFGBjbHNpQzaksMw8i1x4v585zAm2FXSdHhL4a6RkyybS4c1pwaLLW0t6cvx3yk477dT&#10;1tnmxxZSN5e4OJVFvVPq67PffIOI1Me3+OX+NWn+bDKdwfOddIN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ph3bBAAAA3gAAAA8AAAAAAAAAAAAAAAAAmAIAAGRycy9kb3du&#10;cmV2LnhtbFBLBQYAAAAABAAEAPUAAACGAwAAAAA=&#10;" path="m,l9144,r,160325l,160325,,e" fillcolor="black" stroked="f" strokeweight="0">
                  <v:stroke miterlimit="83231f" joinstyle="miter"/>
                  <v:path arrowok="t" textboxrect="0,0,9144,160325"/>
                </v:shape>
                <v:shape id="Shape 15246" o:spid="_x0000_s1137" style="position:absolute;left:67909;top:86255;width:91;height:1603;visibility:visible;mso-wrap-style:square;v-text-anchor:top" coordsize="9144,1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ZAcEA&#10;AADeAAAADwAAAGRycy9kb3ducmV2LnhtbERPTYvCMBC9C/sfwizsTVNFRbpGEcFlwZO23odktqk2&#10;k9Jktf57Iwje5vE+Z7nuXSOu1IXas4LxKANBrL2puVJQFrvhAkSIyAYbz6TgTgHWq4/BEnPjb3yg&#10;6zFWIoVwyFGBjbHNpQzaksMw8i1x4v585zAm2FXSdHhL4a6RkyybS4c1pwaLLW0t6cvx3yk477dT&#10;1tnmxxZSN5e4OJVFvVPq67PffIOI1Me3+OX+NWn+bDKdw/OddIN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7GQHBAAAA3gAAAA8AAAAAAAAAAAAAAAAAmAIAAGRycy9kb3du&#10;cmV2LnhtbFBLBQYAAAAABAAEAPUAAACGAwAAAAA=&#10;" path="m,l9144,r,160325l,160325,,e" fillcolor="black" stroked="f" strokeweight="0">
                  <v:stroke miterlimit="83231f" joinstyle="miter"/>
                  <v:path arrowok="t" textboxrect="0,0,9144,160325"/>
                </v:shape>
                <v:rect id="Rectangle 127" o:spid="_x0000_s1138" style="position:absolute;left:33978;top:87874;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5247" o:spid="_x0000_s1139" style="position:absolute;top:87858;width:91;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54gsMA&#10;AADeAAAADwAAAGRycy9kb3ducmV2LnhtbERPTWsCMRC9F/ofwgjealaxtW6NUgWhSC+19T5sppvo&#10;ZrJs4hr/vSkUvM3jfc5ilVwjeuqC9axgPCpAEFdeW64V/Hxvn15BhIissfFMCq4UYLV8fFhgqf2F&#10;v6jfx1rkEA4lKjAxtqWUoTLkMIx8S5y5X985jBl2tdQdXnK4a+SkKF6kQ8u5wWBLG0PVaX92CtLs&#10;OjX9/HgiG5L168PneLMLSg0H6f0NRKQU7+J/94fO858n0xn8vZN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54gsMAAADeAAAADwAAAAAAAAAAAAAAAACYAgAAZHJzL2Rv&#10;d25yZXYueG1sUEsFBgAAAAAEAAQA9QAAAIgDAAAAAA==&#10;" path="m,l9144,r,161544l,161544,,e" fillcolor="black" stroked="f" strokeweight="0">
                  <v:stroke miterlimit="83231f" joinstyle="miter"/>
                  <v:path arrowok="t" textboxrect="0,0,9144,161544"/>
                </v:shape>
                <v:shape id="Shape 15248" o:spid="_x0000_s1140" style="position:absolute;left:67909;top:87858;width:91;height:1616;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s8MUA&#10;AADeAAAADwAAAGRycy9kb3ducmV2LnhtbESPQUsDMRCF74L/IUzBm822VKtr06IFQcRLW70Pm3GT&#10;djNZNnGb/nvnIHib4b1575vVpoROjTQkH9nAbFqBIm6i9dwa+Dy83j6AShnZYheZDFwowWZ9fbXC&#10;2sYz72jc51ZJCKcaDbic+1rr1DgKmKaxJxbtOw4Bs6xDq+2AZwkPnZ5X1b0O6FkaHPa0ddSc9j/B&#10;QFleFm58PJ7Ip+Ljy9fHbPuejLmZlOcnUJlK/jf/Xb9Zwb+bL4RX3pEZ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ezwxQAAAN4AAAAPAAAAAAAAAAAAAAAAAJgCAABkcnMv&#10;ZG93bnJldi54bWxQSwUGAAAAAAQABAD1AAAAigMAAAAA&#10;" path="m,l9144,r,161544l,161544,,e" fillcolor="black" stroked="f" strokeweight="0">
                  <v:stroke miterlimit="83231f" joinstyle="miter"/>
                  <v:path arrowok="t" textboxrect="0,0,9144,161544"/>
                </v:shape>
                <v:rect id="Rectangle 130" o:spid="_x0000_s1141" style="position:absolute;left:746;top:8948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5249" o:spid="_x0000_s1142" style="position:absolute;top:89474;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KpcYA&#10;AADeAAAADwAAAGRycy9kb3ducmV2LnhtbERPTWvCQBC9F/wPywhepG4MraSpq4hQyEEqRi+9Ddlp&#10;kpqdDdmtSfrru0Kht3m8z1lvB9OIG3WutqxguYhAEBdW11wquJzfHhMQziNrbCyTgpEcbDeThzWm&#10;2vZ8olvuSxFC2KWooPK+TaV0RUUG3cK2xIH7tJ1BH2BXSt1hH8JNI+MoWkmDNYeGClvaV1Rc82+j&#10;4CfR78nXmbLrwWk5uv384+jnSs2mw+4VhKfB/4v/3JkO85/jpxe4vxNu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RKpcYAAADeAAAADwAAAAAAAAAAAAAAAACYAgAAZHJz&#10;L2Rvd25yZXYueG1sUEsFBgAAAAAEAAQA9QAAAIsDAAAAAA==&#10;" path="m,l9144,r,160020l,160020,,e" fillcolor="black" stroked="f" strokeweight="0">
                  <v:stroke miterlimit="83231f" joinstyle="miter"/>
                  <v:path arrowok="t" textboxrect="0,0,9144,160020"/>
                </v:shape>
                <v:shape id="Shape 15250" o:spid="_x0000_s1143" style="position:absolute;left:67909;top:89474;width:91;height:1600;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15ccA&#10;AADeAAAADwAAAGRycy9kb3ducmV2LnhtbESPT4vCQAzF74LfYYjgRXS6glK6jrIICx4WxT8Xb6GT&#10;bbt2MqUzq9VPbw6Ct4S8vPd+i1XnanWlNlSeDXxMElDEubcVFwZOx+9xCipEZIu1ZzJwpwCrZb+3&#10;wMz6G+/peoiFEhMOGRooY2wyrUNeksMw8Q2x3H596zDK2hbatngTc1fraZLMtcOKJaHEhtYl5ZfD&#10;vzPwSO02/TvS5vITrL6H9ei8iyNjhoPu6xNUpC6+xa/vjZX6s+lMAARHZt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3deXHAAAA3gAAAA8AAAAAAAAAAAAAAAAAmAIAAGRy&#10;cy9kb3ducmV2LnhtbFBLBQYAAAAABAAEAPUAAACMAwAAAAA=&#10;" path="m,l9144,r,160020l,160020,,e" fillcolor="black" stroked="f" strokeweight="0">
                  <v:stroke miterlimit="83231f" joinstyle="miter"/>
                  <v:path arrowok="t" textboxrect="0,0,9144,160020"/>
                </v:shape>
                <v:rect id="Rectangle 133" o:spid="_x0000_s1144" style="position:absolute;left:33978;top:91089;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CF6C55" w:rsidRDefault="00CF6C55">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5251" o:spid="_x0000_s1145" style="position:absolute;top:91074;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TsMMA&#10;AADeAAAADwAAAGRycy9kb3ducmV2LnhtbERPS2sCMRC+F/ofwhS81eyKtro1SisIpfRSH/dhM25S&#10;N5NlE9f475tCobf5+J6zXCfXioH6YD0rKMcFCOLaa8uNgsN++zgHESKyxtYzKbhRgPXq/m6JlfZX&#10;/qJhFxuRQzhUqMDE2FVShtqQwzD2HXHmTr53GDPsG6l7vOZw18pJUTxJh5Zzg8GONobq8+7iFKTn&#10;29QMi+8z2ZCsfzt+lpuPoNToIb2+gIiU4r/4z/2u8/zZZFbC7zv5B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LTsMMAAADeAAAADwAAAAAAAAAAAAAAAACYAgAAZHJzL2Rv&#10;d25yZXYueG1sUEsFBgAAAAAEAAQA9QAAAIgDAAAAAA==&#10;" path="m,l9144,r,161544l,161544,,e" fillcolor="black" stroked="f" strokeweight="0">
                  <v:stroke miterlimit="83231f" joinstyle="miter"/>
                  <v:path arrowok="t" textboxrect="0,0,9144,161544"/>
                </v:shape>
                <v:shape id="Shape 15252" o:spid="_x0000_s1146" style="position:absolute;left:67909;top:91074;width:91;height:1615;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Nx8MA&#10;AADeAAAADwAAAGRycy9kb3ducmV2LnhtbERPS2sCMRC+F/ofwhS81ayLtro1SisIpfRSH/dhM25S&#10;N5NlE9f475tCobf5+J6zXCfXioH6YD0rmIwLEMS115YbBYf99nEOIkRkja1nUnCjAOvV/d0SK+2v&#10;/EXDLjYih3CoUIGJsaukDLUhh2HsO+LMnXzvMGbYN1L3eM3hrpVlUTxJh5Zzg8GONobq8+7iFKTn&#10;29QMi+8z2ZCsfzt+TjYfQanRQ3p9AREpxX/xn/td5/mzclbC7zv5B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BNx8MAAADeAAAADwAAAAAAAAAAAAAAAACYAgAAZHJzL2Rv&#10;d25yZXYueG1sUEsFBgAAAAAEAAQA9QAAAIgDAAAAAA==&#10;" path="m,l9144,r,161544l,161544,,e" fillcolor="black" stroked="f" strokeweight="0">
                  <v:stroke miterlimit="83231f" joinstyle="miter"/>
                  <v:path arrowok="t" textboxrect="0,0,9144,161544"/>
                </v:shape>
                <v:shape id="Shape 15253" o:spid="_x0000_s1147" style="position:absolute;top:944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1sQA&#10;AADeAAAADwAAAGRycy9kb3ducmV2LnhtbERPTWvCQBC9C/6HZYTedFOtbYluQisUpCDY1IPHaXZM&#10;QrOzcXfV9N93BcHbPN7nLPPetOJMzjeWFTxOEhDEpdUNVwp23x/jVxA+IGtsLZOCP/KQZ8PBElNt&#10;L/xF5yJUIoawT1FBHUKXSunLmgz6ie2II3ewzmCI0FVSO7zEcNPKaZI8S4MNx4YaO1rVVP4WJ6Og&#10;O1Zuf/T6nX9O288XTtbUb56Uehj1bwsQgfpwF9/cax3nz6fzGVzfiT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4v9bEAAAA3gAAAA8AAAAAAAAAAAAAAAAAmAIAAGRycy9k&#10;b3ducmV2LnhtbFBLBQYAAAAABAAEAPUAAACJAwAAAAA=&#10;" path="m,l9144,r,9144l,9144,,e" fillcolor="black" stroked="f" strokeweight="0">
                  <v:stroke miterlimit="83231f" joinstyle="miter"/>
                  <v:path arrowok="t" textboxrect="0,0,9144,9144"/>
                </v:shape>
                <v:shape id="Shape 15254" o:spid="_x0000_s1148" style="position:absolute;left:60;top:94427;width:67849;height:91;visibility:visible;mso-wrap-style:square;v-text-anchor:top" coordsize="67848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orsQA&#10;AADeAAAADwAAAGRycy9kb3ducmV2LnhtbERP22rCQBB9L/gPywi+1U2kKRpdRSxFKwTq5QOG7JgE&#10;s7Mhu9W1X98tFPo2h3OdxSqYVtyod41lBek4AUFcWt1wpeB8en+egnAeWWNrmRQ8yMFqOXhaYK7t&#10;nQ90O/pKxBB2OSqove9yKV1Zk0E3th1x5C62N+gj7Cupe7zHcNPKSZK8SoMNx4YaO9rUVF6PX0bB&#10;R1YUchZ0kRoOqdnuvz9p/6bUaBjWcxCegv8X/7l3Os7PJtkL/L4Tb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5qK7EAAAA3gAAAA8AAAAAAAAAAAAAAAAAmAIAAGRycy9k&#10;b3ducmV2LnhtbFBLBQYAAAAABAAEAPUAAACJAwAAAAA=&#10;" path="m,l6784848,r,9144l,9144,,e" fillcolor="black" stroked="f" strokeweight="0">
                  <v:stroke miterlimit="83231f" joinstyle="miter"/>
                  <v:path arrowok="t" textboxrect="0,0,6784848,9144"/>
                </v:shape>
                <v:shape id="Shape 15255" o:spid="_x0000_s1149" style="position:absolute;left:67909;top:944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COcQA&#10;AADeAAAADwAAAGRycy9kb3ducmV2LnhtbERPS2vCQBC+F/oflhG81Y1iqqRuQhUEEQr1cfA4zU6T&#10;0Oxs3F01/nu3UOhtPr7nLIretOJKzjeWFYxHCQji0uqGKwXHw/plDsIHZI2tZVJwJw9F/vy0wEzb&#10;G+/oug+ViCHsM1RQh9BlUvqyJoN+ZDviyH1bZzBE6CqpHd5iuGnlJElepcGGY0ONHa1qKn/2F6Og&#10;O1fudPZ6yV+Xz+2Mkw31H1OlhoP+/Q1EoD78i//cGx3np5M0hd934g0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gjnEAAAA3gAAAA8AAAAAAAAAAAAAAAAAmAIAAGRycy9k&#10;b3ducmV2LnhtbFBLBQYAAAAABAAEAPUAAACJAwAAAAA=&#10;" path="m,l9144,r,9144l,9144,,e" fillcolor="black" stroked="f" strokeweight="0">
                  <v:stroke miterlimit="83231f" joinstyle="miter"/>
                  <v:path arrowok="t" textboxrect="0,0,9144,9144"/>
                </v:shape>
                <v:shape id="Shape 15256" o:spid="_x0000_s1150" style="position:absolute;top:92689;width:91;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f6sYA&#10;AADeAAAADwAAAGRycy9kb3ducmV2LnhtbERPTWvCQBC9F/oflhF6KbppUJHoKqJURbwYtfQ4Zsck&#10;NDubZleN/75bKPQ2j/c5k1lrKnGjxpWWFbz1IhDEmdUl5wqOh/fuCITzyBory6TgQQ5m0+enCSba&#10;3nlPt9TnIoSwS1BB4X2dSOmyggy6nq2JA3exjUEfYJNL3eA9hJtKxlE0lAZLDg0F1rQoKPtKr0bB&#10;aZ/GvPzu75bp5uPzdbtaH847Vuql087HIDy1/l/8597oMH8QD4bw+064QU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f6sYAAADeAAAADwAAAAAAAAAAAAAAAACYAgAAZHJz&#10;L2Rvd25yZXYueG1sUEsFBgAAAAAEAAQA9QAAAIsDAAAAAA==&#10;" path="m,l9144,r,173736l,173736,,e" fillcolor="black" stroked="f" strokeweight="0">
                  <v:stroke miterlimit="83231f" joinstyle="miter"/>
                  <v:path arrowok="t" textboxrect="0,0,9144,173736"/>
                </v:shape>
                <v:shape id="Shape 15257" o:spid="_x0000_s1151" style="position:absolute;left:67909;top:92689;width:91;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6ccYA&#10;AADeAAAADwAAAGRycy9kb3ducmV2LnhtbERPTWvCQBC9C/6HZQQvUjcN1ZboKlLRingxtsXjNDtN&#10;gtnZNLvV+O+7QsHbPN7nTOetqcSZGldaVvA4jEAQZ1aXnCt4P6weXkA4j6yxskwKruRgPut2ppho&#10;e+E9nVOfixDCLkEFhfd1IqXLCjLohrYmDty3bQz6AJtc6gYvIdxUMo6isTRYcmgosKbXgrJT+msU&#10;fOzTmJc/T7tluvk8Drbrt8PXjpXq99rFBISn1t/F/+6NDvNH8egZbu+EG+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s6ccYAAADeAAAADwAAAAAAAAAAAAAAAACYAgAAZHJz&#10;L2Rvd25yZXYueG1sUEsFBgAAAAAEAAQA9QAAAIsDAAAAAA==&#10;" path="m,l9144,r,173736l,173736,,e" fillcolor="black" stroked="f" strokeweight="0">
                  <v:stroke miterlimit="83231f" joinstyle="miter"/>
                  <v:path arrowok="t" textboxrect="0,0,9144,173736"/>
                </v:shape>
                <w10:anchorlock/>
              </v:group>
            </w:pict>
          </mc:Fallback>
        </mc:AlternateContent>
      </w:r>
      <w:r>
        <w:rPr>
          <w:rFonts w:ascii="Times New Roman" w:eastAsia="Times New Roman" w:hAnsi="Times New Roman" w:cs="Times New Roman"/>
        </w:rPr>
        <w:t xml:space="preserve"> </w:t>
      </w:r>
    </w:p>
    <w:p w:rsidR="002B290B" w:rsidRDefault="00F87DE9">
      <w:pPr>
        <w:spacing w:after="0" w:line="259" w:lineRule="auto"/>
        <w:ind w:left="154" w:right="0" w:firstLine="0"/>
      </w:pPr>
      <w:r>
        <w:rPr>
          <w:rFonts w:ascii="Times New Roman" w:eastAsia="Times New Roman" w:hAnsi="Times New Roman" w:cs="Times New Roman"/>
        </w:rPr>
        <w:lastRenderedPageBreak/>
        <w:t xml:space="preserve"> </w:t>
      </w:r>
    </w:p>
    <w:p w:rsidR="002B290B" w:rsidRDefault="00F87DE9">
      <w:pPr>
        <w:pStyle w:val="Heading1"/>
        <w:ind w:left="721" w:hanging="567"/>
      </w:pPr>
      <w:r>
        <w:t xml:space="preserve">Overview and service principles </w:t>
      </w:r>
    </w:p>
    <w:p w:rsidR="002B290B" w:rsidRDefault="00F87DE9">
      <w:pPr>
        <w:spacing w:after="0" w:line="259" w:lineRule="auto"/>
        <w:ind w:left="720" w:right="0" w:firstLine="0"/>
        <w:jc w:val="left"/>
      </w:pPr>
      <w:r>
        <w:rPr>
          <w:b/>
          <w:color w:val="002F6C"/>
        </w:rPr>
        <w:t xml:space="preserve"> </w:t>
      </w:r>
    </w:p>
    <w:p w:rsidR="002B290B" w:rsidRDefault="00F87DE9">
      <w:pPr>
        <w:ind w:left="706" w:right="55" w:hanging="567"/>
      </w:pPr>
      <w:r>
        <w:t xml:space="preserve">1.1 </w:t>
      </w:r>
      <w:r w:rsidR="008755AD">
        <w:tab/>
      </w:r>
      <w:r>
        <w:t>Community Pharmacies play an important role in the care of substance misusers. They enable Service Users to comply with their prescribed regim</w:t>
      </w:r>
      <w:r w:rsidR="000556A0">
        <w:t>e by supervised consumption of M</w:t>
      </w:r>
      <w:r>
        <w:t xml:space="preserve">ethadone, </w:t>
      </w:r>
      <w:r w:rsidR="000556A0">
        <w:t xml:space="preserve">Buprenorphine, </w:t>
      </w:r>
      <w:r w:rsidR="008755AD">
        <w:t xml:space="preserve">Espranor </w:t>
      </w:r>
      <w:r>
        <w:t xml:space="preserve">or Suboxone.  </w:t>
      </w:r>
    </w:p>
    <w:p w:rsidR="002B290B" w:rsidRDefault="00F87DE9">
      <w:pPr>
        <w:spacing w:after="0" w:line="259" w:lineRule="auto"/>
        <w:ind w:left="154" w:right="0" w:firstLine="0"/>
        <w:jc w:val="left"/>
      </w:pPr>
      <w:r>
        <w:t xml:space="preserve"> </w:t>
      </w:r>
    </w:p>
    <w:p w:rsidR="002B290B" w:rsidRDefault="00F87DE9">
      <w:pPr>
        <w:ind w:left="706" w:right="55" w:hanging="567"/>
      </w:pPr>
      <w:r>
        <w:t xml:space="preserve">1.2 </w:t>
      </w:r>
      <w:r w:rsidR="008755AD">
        <w:t xml:space="preserve"> </w:t>
      </w:r>
      <w:r w:rsidR="008755AD">
        <w:tab/>
      </w:r>
      <w:r>
        <w:t xml:space="preserve">Opiate substitutes should be administered daily, under supervision, normally for the first three (3) months of treatment. Supervision will be relaxed when the Service User’s compliance and risk management has been assessed.  </w:t>
      </w:r>
    </w:p>
    <w:p w:rsidR="002B290B" w:rsidRDefault="00F87DE9">
      <w:pPr>
        <w:spacing w:after="0" w:line="259" w:lineRule="auto"/>
        <w:ind w:left="154" w:right="0" w:firstLine="0"/>
        <w:jc w:val="left"/>
      </w:pPr>
      <w:r>
        <w:t xml:space="preserve"> </w:t>
      </w:r>
    </w:p>
    <w:p w:rsidR="002B290B" w:rsidRDefault="00F87DE9">
      <w:pPr>
        <w:pStyle w:val="Heading1"/>
        <w:ind w:left="721" w:hanging="567"/>
      </w:pPr>
      <w:r>
        <w:t xml:space="preserve">Aims and intended service outcomes </w:t>
      </w:r>
    </w:p>
    <w:p w:rsidR="002B290B" w:rsidRDefault="00F87DE9">
      <w:pPr>
        <w:spacing w:after="0" w:line="259" w:lineRule="auto"/>
        <w:ind w:left="720" w:right="0" w:firstLine="0"/>
        <w:jc w:val="left"/>
      </w:pPr>
      <w:r>
        <w:rPr>
          <w:b/>
          <w:color w:val="002F6C"/>
        </w:rPr>
        <w:t xml:space="preserve"> </w:t>
      </w:r>
    </w:p>
    <w:p w:rsidR="002B290B" w:rsidRDefault="00F87DE9">
      <w:pPr>
        <w:ind w:left="706" w:right="55" w:hanging="567"/>
      </w:pPr>
      <w:r>
        <w:t xml:space="preserve">2.1 </w:t>
      </w:r>
      <w:r w:rsidR="008755AD">
        <w:tab/>
      </w:r>
      <w:r>
        <w:t xml:space="preserve">To reduce opportunity for diversion and illicit supply of controlled drugs, which may lead to a reduction of drug related deaths in the community.  </w:t>
      </w:r>
    </w:p>
    <w:p w:rsidR="002B290B" w:rsidRDefault="00F87DE9">
      <w:pPr>
        <w:spacing w:after="0" w:line="259" w:lineRule="auto"/>
        <w:ind w:left="720" w:right="0" w:firstLine="0"/>
        <w:jc w:val="left"/>
      </w:pPr>
      <w:r>
        <w:t xml:space="preserve"> </w:t>
      </w:r>
    </w:p>
    <w:p w:rsidR="002B290B" w:rsidRDefault="00F87DE9">
      <w:pPr>
        <w:tabs>
          <w:tab w:val="center" w:pos="3423"/>
        </w:tabs>
        <w:ind w:left="0" w:right="0" w:firstLine="0"/>
        <w:jc w:val="left"/>
      </w:pPr>
      <w:r>
        <w:t xml:space="preserve">2.2 </w:t>
      </w:r>
      <w:r>
        <w:tab/>
        <w:t xml:space="preserve">To ensure client compliance with prescribed medication </w:t>
      </w:r>
    </w:p>
    <w:p w:rsidR="002B290B" w:rsidRDefault="00F87DE9">
      <w:pPr>
        <w:spacing w:after="0" w:line="259" w:lineRule="auto"/>
        <w:ind w:left="514" w:right="0" w:firstLine="0"/>
        <w:jc w:val="left"/>
      </w:pPr>
      <w:r>
        <w:t xml:space="preserve"> </w:t>
      </w:r>
    </w:p>
    <w:p w:rsidR="002B290B" w:rsidRDefault="00F87DE9">
      <w:pPr>
        <w:pStyle w:val="Heading1"/>
        <w:ind w:left="720" w:hanging="490"/>
      </w:pPr>
      <w:r>
        <w:t>Service outline</w:t>
      </w:r>
      <w:r>
        <w:rPr>
          <w:b w:val="0"/>
        </w:rPr>
        <w:t xml:space="preserve"> </w:t>
      </w:r>
    </w:p>
    <w:p w:rsidR="002B290B" w:rsidRDefault="00F87DE9">
      <w:pPr>
        <w:spacing w:after="0" w:line="259" w:lineRule="auto"/>
        <w:ind w:left="230" w:right="0" w:firstLine="0"/>
        <w:jc w:val="left"/>
      </w:pPr>
      <w:r>
        <w:rPr>
          <w:color w:val="002F6C"/>
        </w:rPr>
        <w:t xml:space="preserve"> </w:t>
      </w:r>
    </w:p>
    <w:p w:rsidR="002B290B" w:rsidRDefault="00F87DE9">
      <w:pPr>
        <w:tabs>
          <w:tab w:val="center" w:pos="5392"/>
        </w:tabs>
        <w:ind w:left="0" w:right="0" w:firstLine="0"/>
        <w:jc w:val="left"/>
      </w:pPr>
      <w:r>
        <w:t xml:space="preserve">3.1 </w:t>
      </w:r>
      <w:r>
        <w:tab/>
        <w:t xml:space="preserve">The Pharmacy will offer a user-friendly, non-judgmental, patient-centred and confidential service </w:t>
      </w:r>
    </w:p>
    <w:p w:rsidR="002B290B" w:rsidRDefault="00F87DE9">
      <w:pPr>
        <w:spacing w:after="0" w:line="259" w:lineRule="auto"/>
        <w:ind w:left="154" w:right="0" w:firstLine="0"/>
        <w:jc w:val="left"/>
      </w:pPr>
      <w:r>
        <w:t xml:space="preserve"> </w:t>
      </w:r>
    </w:p>
    <w:p w:rsidR="002B290B" w:rsidRDefault="00F87DE9">
      <w:pPr>
        <w:ind w:left="706" w:right="55" w:hanging="567"/>
      </w:pPr>
      <w:r>
        <w:t xml:space="preserve">3.2 </w:t>
      </w:r>
      <w:r w:rsidR="008755AD">
        <w:tab/>
      </w:r>
      <w:r>
        <w:t xml:space="preserve">The service will require the pharmacist to supervise the consumption of prescribed medications when indicated by the prescriber, ensuring that the dose has been administered appropriately to the Service User. </w:t>
      </w:r>
    </w:p>
    <w:p w:rsidR="002B290B" w:rsidRDefault="00F87DE9">
      <w:pPr>
        <w:spacing w:after="0" w:line="259" w:lineRule="auto"/>
        <w:ind w:left="154" w:right="0" w:firstLine="0"/>
        <w:jc w:val="left"/>
      </w:pPr>
      <w:r>
        <w:t xml:space="preserve"> </w:t>
      </w:r>
    </w:p>
    <w:p w:rsidR="002B290B" w:rsidRDefault="00F87DE9">
      <w:pPr>
        <w:ind w:left="706" w:right="55" w:hanging="567"/>
      </w:pPr>
      <w:r>
        <w:t xml:space="preserve">3.3 </w:t>
      </w:r>
      <w:r w:rsidR="008755AD">
        <w:tab/>
      </w:r>
      <w:r>
        <w:t xml:space="preserve">Wirral Ways to Recovery will contact the Service User’s chosen pharmacy prior to them attending the pharmacy, to ensure the pharmacy has capacity to take on a new Service User. The prescriber will provide the Pharmacy with the Service Users’ details.  </w:t>
      </w:r>
    </w:p>
    <w:p w:rsidR="002B290B" w:rsidRDefault="00F87DE9">
      <w:pPr>
        <w:spacing w:after="1" w:line="259" w:lineRule="auto"/>
        <w:ind w:left="154" w:right="0" w:firstLine="0"/>
        <w:jc w:val="left"/>
      </w:pPr>
      <w:r>
        <w:t xml:space="preserve"> </w:t>
      </w:r>
    </w:p>
    <w:p w:rsidR="002B290B" w:rsidRDefault="00F87DE9">
      <w:pPr>
        <w:ind w:left="706" w:right="55" w:hanging="567"/>
      </w:pPr>
      <w:r>
        <w:t xml:space="preserve">3.4 </w:t>
      </w:r>
      <w:r>
        <w:tab/>
        <w:t xml:space="preserve">The Service User’s key worker will be responsible for obtaining their agreement to supervised consumption. </w:t>
      </w:r>
    </w:p>
    <w:p w:rsidR="002B290B" w:rsidRDefault="00F87DE9">
      <w:pPr>
        <w:spacing w:after="0" w:line="259" w:lineRule="auto"/>
        <w:ind w:left="720" w:right="0" w:firstLine="0"/>
        <w:jc w:val="left"/>
      </w:pPr>
      <w:r>
        <w:t xml:space="preserve"> </w:t>
      </w:r>
    </w:p>
    <w:p w:rsidR="002B290B" w:rsidRDefault="00F87DE9">
      <w:pPr>
        <w:ind w:left="706" w:right="55" w:hanging="567"/>
      </w:pPr>
      <w:r>
        <w:t xml:space="preserve">3.5 </w:t>
      </w:r>
      <w:r w:rsidR="008755AD">
        <w:tab/>
      </w:r>
      <w:r>
        <w:t xml:space="preserve">The pharmacy will provide support and advice to the service users, including referral to other primary care services or health and social care professionals where appropriate. </w:t>
      </w:r>
    </w:p>
    <w:p w:rsidR="002B290B" w:rsidRDefault="00F87DE9">
      <w:pPr>
        <w:spacing w:after="0" w:line="259" w:lineRule="auto"/>
        <w:ind w:left="154" w:right="0" w:firstLine="0"/>
        <w:jc w:val="left"/>
      </w:pPr>
      <w:r>
        <w:t xml:space="preserve"> </w:t>
      </w:r>
    </w:p>
    <w:p w:rsidR="002B290B" w:rsidRDefault="008755AD">
      <w:pPr>
        <w:ind w:left="706" w:right="55" w:hanging="567"/>
      </w:pPr>
      <w:r>
        <w:t xml:space="preserve">3.6 </w:t>
      </w:r>
      <w:r w:rsidR="000556A0">
        <w:t xml:space="preserve"> </w:t>
      </w:r>
      <w:r>
        <w:t>The</w:t>
      </w:r>
      <w:r w:rsidR="00F87DE9">
        <w:t xml:space="preserve"> pharmacy will continue to provide advice and support to service users who are moving from supervised consumption to daily pick-up and beyond, this may include referral back to the prescriber where appropriate. </w:t>
      </w:r>
    </w:p>
    <w:p w:rsidR="002B290B" w:rsidRDefault="00F87DE9">
      <w:pPr>
        <w:spacing w:after="0" w:line="259" w:lineRule="auto"/>
        <w:ind w:left="720" w:right="0" w:firstLine="0"/>
        <w:jc w:val="left"/>
      </w:pPr>
      <w:r>
        <w:t xml:space="preserve"> </w:t>
      </w:r>
    </w:p>
    <w:p w:rsidR="002B290B" w:rsidRDefault="00F87DE9">
      <w:pPr>
        <w:ind w:left="706" w:right="55" w:hanging="567"/>
      </w:pPr>
      <w:r>
        <w:lastRenderedPageBreak/>
        <w:t xml:space="preserve">3.7 </w:t>
      </w:r>
      <w:r w:rsidR="008755AD">
        <w:t xml:space="preserve">   </w:t>
      </w:r>
      <w:r>
        <w:t xml:space="preserve">The Home Office has changed the approved wording on instalment prescriptions for Controlled Drugs. The pharmacist should be aware of the different wordings as listed below, and ensure they dispense in line with the approved wordings on the prescription. If the prescription does not reflect such wording, the regulations only permit the supply to be in accordance with the prescriber’s instalment direction: </w:t>
      </w:r>
    </w:p>
    <w:p w:rsidR="002B290B" w:rsidRDefault="00F87DE9">
      <w:pPr>
        <w:spacing w:after="0" w:line="259" w:lineRule="auto"/>
        <w:ind w:left="154" w:right="0" w:firstLine="0"/>
        <w:jc w:val="left"/>
      </w:pPr>
      <w:r>
        <w:t xml:space="preserve"> </w:t>
      </w:r>
    </w:p>
    <w:p w:rsidR="002B290B" w:rsidRDefault="00F87DE9">
      <w:pPr>
        <w:numPr>
          <w:ilvl w:val="0"/>
          <w:numId w:val="1"/>
        </w:numPr>
        <w:ind w:right="55" w:hanging="360"/>
      </w:pPr>
      <w:r>
        <w:t xml:space="preserve">Please dispense instalments due on pharmacy closed days on a prior suitable day.    </w:t>
      </w:r>
    </w:p>
    <w:p w:rsidR="002B290B" w:rsidRDefault="00F87DE9">
      <w:pPr>
        <w:spacing w:after="0" w:line="259" w:lineRule="auto"/>
        <w:ind w:left="1148" w:right="0" w:firstLine="0"/>
        <w:jc w:val="left"/>
      </w:pPr>
      <w:r>
        <w:t xml:space="preserve"> </w:t>
      </w:r>
    </w:p>
    <w:p w:rsidR="002B290B" w:rsidRDefault="00F87DE9">
      <w:pPr>
        <w:numPr>
          <w:ilvl w:val="0"/>
          <w:numId w:val="1"/>
        </w:numPr>
        <w:ind w:right="55" w:hanging="360"/>
      </w:pPr>
      <w:r>
        <w:t xml:space="preserve">If an instalment’s collection day has been missed, please still dispense the amount due for any remaining day(s) of that instalment.    </w:t>
      </w:r>
    </w:p>
    <w:p w:rsidR="002B290B" w:rsidRDefault="00F87DE9">
      <w:pPr>
        <w:spacing w:after="0" w:line="259" w:lineRule="auto"/>
        <w:ind w:left="1148" w:right="0" w:firstLine="0"/>
        <w:jc w:val="left"/>
      </w:pPr>
      <w:r>
        <w:t xml:space="preserve"> </w:t>
      </w:r>
    </w:p>
    <w:p w:rsidR="002B290B" w:rsidRDefault="00F87DE9">
      <w:pPr>
        <w:numPr>
          <w:ilvl w:val="0"/>
          <w:numId w:val="1"/>
        </w:numPr>
        <w:ind w:right="55" w:hanging="360"/>
      </w:pPr>
      <w:r>
        <w:t xml:space="preserve">Supervise consumption on collection days.    </w:t>
      </w:r>
    </w:p>
    <w:p w:rsidR="002B290B" w:rsidRDefault="00F87DE9">
      <w:pPr>
        <w:spacing w:after="0" w:line="259" w:lineRule="auto"/>
        <w:ind w:left="1148" w:right="0" w:firstLine="0"/>
        <w:jc w:val="left"/>
      </w:pPr>
      <w:r>
        <w:t xml:space="preserve"> </w:t>
      </w:r>
    </w:p>
    <w:p w:rsidR="002B290B" w:rsidRDefault="00F87DE9">
      <w:pPr>
        <w:numPr>
          <w:ilvl w:val="0"/>
          <w:numId w:val="1"/>
        </w:numPr>
        <w:ind w:right="55" w:hanging="360"/>
      </w:pPr>
      <w:r>
        <w:t xml:space="preserve">Dispense daily doses in separate containers. </w:t>
      </w:r>
    </w:p>
    <w:p w:rsidR="002B290B" w:rsidRDefault="00F87DE9">
      <w:pPr>
        <w:spacing w:after="0" w:line="259" w:lineRule="auto"/>
        <w:ind w:left="154" w:right="0" w:firstLine="0"/>
        <w:jc w:val="left"/>
      </w:pPr>
      <w:r>
        <w:t xml:space="preserve"> </w:t>
      </w:r>
    </w:p>
    <w:p w:rsidR="002B290B" w:rsidRDefault="00F87DE9">
      <w:pPr>
        <w:spacing w:after="0" w:line="259" w:lineRule="auto"/>
        <w:ind w:left="154" w:right="0" w:firstLine="0"/>
        <w:jc w:val="left"/>
      </w:pPr>
      <w:r>
        <w:t xml:space="preserve"> </w:t>
      </w:r>
    </w:p>
    <w:p w:rsidR="002B290B" w:rsidRDefault="00F87DE9">
      <w:pPr>
        <w:ind w:left="706" w:right="55" w:hanging="567"/>
      </w:pPr>
      <w:r>
        <w:t xml:space="preserve">3.8 </w:t>
      </w:r>
      <w:r w:rsidR="008755AD">
        <w:t xml:space="preserve">    </w:t>
      </w:r>
      <w:r>
        <w:t xml:space="preserve">The service is provided within a community pharmacy in an area maintained to a professional standard. The supervision will take place where possible in a consultation room which, as a minimum, should: </w:t>
      </w:r>
    </w:p>
    <w:p w:rsidR="002B290B" w:rsidRDefault="00F87DE9">
      <w:pPr>
        <w:spacing w:after="0" w:line="259" w:lineRule="auto"/>
        <w:ind w:left="720" w:right="0" w:firstLine="0"/>
        <w:jc w:val="left"/>
      </w:pPr>
      <w:r>
        <w:t xml:space="preserve"> </w:t>
      </w:r>
    </w:p>
    <w:p w:rsidR="002B290B" w:rsidRDefault="00F87DE9">
      <w:pPr>
        <w:numPr>
          <w:ilvl w:val="0"/>
          <w:numId w:val="2"/>
        </w:numPr>
        <w:ind w:right="55" w:hanging="425"/>
      </w:pPr>
      <w:r>
        <w:t xml:space="preserve">Allow the client to take the medication out of public view;  </w:t>
      </w:r>
    </w:p>
    <w:p w:rsidR="002B290B" w:rsidRDefault="00F87DE9">
      <w:pPr>
        <w:numPr>
          <w:ilvl w:val="0"/>
          <w:numId w:val="2"/>
        </w:numPr>
        <w:ind w:right="55" w:hanging="425"/>
      </w:pPr>
      <w:r>
        <w:t xml:space="preserve">Be constructed such that the client cannot be easily overheard when talking to the pharmacist;  </w:t>
      </w:r>
    </w:p>
    <w:p w:rsidR="002B290B" w:rsidRDefault="00F87DE9">
      <w:pPr>
        <w:numPr>
          <w:ilvl w:val="0"/>
          <w:numId w:val="2"/>
        </w:numPr>
        <w:ind w:right="55" w:hanging="425"/>
      </w:pPr>
      <w:r>
        <w:t xml:space="preserve">Should not be used to store stock or act in the capacity of a staff room at any time.  </w:t>
      </w:r>
    </w:p>
    <w:p w:rsidR="002B290B" w:rsidRDefault="00F87DE9">
      <w:pPr>
        <w:spacing w:after="0" w:line="259" w:lineRule="auto"/>
        <w:ind w:left="154" w:right="0" w:firstLine="0"/>
        <w:jc w:val="left"/>
      </w:pPr>
      <w:r>
        <w:t xml:space="preserve"> </w:t>
      </w:r>
    </w:p>
    <w:p w:rsidR="002B290B" w:rsidRDefault="00F87DE9">
      <w:pPr>
        <w:numPr>
          <w:ilvl w:val="1"/>
          <w:numId w:val="3"/>
        </w:numPr>
        <w:ind w:left="706" w:right="55" w:hanging="567"/>
      </w:pPr>
      <w:r>
        <w:t xml:space="preserve">If the medication is dispensed for non-supervised consumption (e.g. Sundays, bank holidays) the service user must be provided with information regarding the safe storage of the medication and reminded of the danger it presents to others. </w:t>
      </w:r>
    </w:p>
    <w:p w:rsidR="002B290B" w:rsidRDefault="00F87DE9">
      <w:pPr>
        <w:spacing w:after="0" w:line="259" w:lineRule="auto"/>
        <w:ind w:left="154" w:right="0" w:firstLine="0"/>
        <w:jc w:val="left"/>
      </w:pPr>
      <w:r>
        <w:t xml:space="preserve"> </w:t>
      </w:r>
    </w:p>
    <w:p w:rsidR="002B290B" w:rsidRDefault="00F87DE9">
      <w:pPr>
        <w:numPr>
          <w:ilvl w:val="1"/>
          <w:numId w:val="3"/>
        </w:numPr>
        <w:ind w:left="706" w:right="55" w:hanging="567"/>
      </w:pPr>
      <w:r>
        <w:rPr>
          <w:b/>
        </w:rPr>
        <w:t>Methadone:</w:t>
      </w:r>
      <w:r>
        <w:t xml:space="preserve"> The pharmacy will present the medicine to the service user in a suitably labelled receptacle and will provide the service user with water to facilitate administration and/or reduce the risk of doses being held in the mouth. If a service user’s dose is measured out in advance of their visit then suitable containers with lids should be used. These shall be individually labelled as per normal labelling regulations. Prior to disposal of these containers, all identifying labels shall be removed/anonymised.  </w:t>
      </w:r>
    </w:p>
    <w:p w:rsidR="002B290B" w:rsidRDefault="00F87DE9">
      <w:pPr>
        <w:spacing w:after="0" w:line="259" w:lineRule="auto"/>
        <w:ind w:left="154" w:right="0" w:firstLine="0"/>
        <w:jc w:val="left"/>
      </w:pPr>
      <w:r>
        <w:t xml:space="preserve"> </w:t>
      </w:r>
    </w:p>
    <w:p w:rsidR="002B290B" w:rsidRDefault="000556A0">
      <w:pPr>
        <w:numPr>
          <w:ilvl w:val="1"/>
          <w:numId w:val="3"/>
        </w:numPr>
        <w:ind w:left="706" w:right="55" w:hanging="567"/>
      </w:pPr>
      <w:r w:rsidRPr="000556A0">
        <w:rPr>
          <w:b/>
        </w:rPr>
        <w:t>Buprenorphine</w:t>
      </w:r>
      <w:r>
        <w:rPr>
          <w:b/>
        </w:rPr>
        <w:t>,</w:t>
      </w:r>
      <w:r w:rsidRPr="008755AD">
        <w:rPr>
          <w:b/>
        </w:rPr>
        <w:t xml:space="preserve"> </w:t>
      </w:r>
      <w:r w:rsidR="008755AD" w:rsidRPr="008755AD">
        <w:rPr>
          <w:b/>
        </w:rPr>
        <w:t>Espranor</w:t>
      </w:r>
      <w:r w:rsidR="008755AD">
        <w:rPr>
          <w:b/>
        </w:rPr>
        <w:t xml:space="preserve"> </w:t>
      </w:r>
      <w:r w:rsidR="00F87DE9" w:rsidRPr="000556A0">
        <w:rPr>
          <w:b/>
        </w:rPr>
        <w:t>and Buprenorphine/Naloxone</w:t>
      </w:r>
      <w:r w:rsidR="00F87DE9">
        <w:rPr>
          <w:b/>
        </w:rPr>
        <w:t>:</w:t>
      </w:r>
      <w:r w:rsidR="00F87DE9">
        <w:t xml:space="preserve"> The pharmacy will prepare the dose and place in a medication measure. The service user will be provided with water (in a disposable cup) prior to issuing the dose, this may speed up the process of the medication dissolving under the tongue. The medication should be tipped directly under the tongue without handling. The service user will need to be supervised until the tablet has dissolved. This may take up to 10 minutes. When </w:t>
      </w:r>
      <w:r w:rsidR="00F87DE9">
        <w:lastRenderedPageBreak/>
        <w:t xml:space="preserve">most of the tablet is dissolved, and only a chalky residue remains, talk to the service user to determine the dose has fully dissolved. Offer a further drink of water.  </w:t>
      </w:r>
    </w:p>
    <w:p w:rsidR="002B290B" w:rsidRDefault="00F87DE9">
      <w:pPr>
        <w:spacing w:after="0" w:line="259" w:lineRule="auto"/>
        <w:ind w:left="514" w:right="0" w:firstLine="0"/>
        <w:jc w:val="left"/>
      </w:pPr>
      <w:r>
        <w:t xml:space="preserve"> </w:t>
      </w:r>
    </w:p>
    <w:p w:rsidR="002B290B" w:rsidRDefault="00F87DE9">
      <w:pPr>
        <w:ind w:left="730" w:right="55"/>
      </w:pPr>
      <w:r>
        <w:t xml:space="preserve">Crushing of tablets is Off Licence and therefore should not be undertaken unless the prescriber requires this. If required the prescriber must write this on the prescription and both the prescriber and service user must be aware that this is Off Licence. </w:t>
      </w:r>
    </w:p>
    <w:p w:rsidR="002B290B" w:rsidRDefault="00F87DE9">
      <w:pPr>
        <w:spacing w:after="0" w:line="259" w:lineRule="auto"/>
        <w:ind w:left="154" w:right="0" w:firstLine="0"/>
        <w:jc w:val="left"/>
      </w:pPr>
      <w:r>
        <w:t xml:space="preserve"> </w:t>
      </w:r>
    </w:p>
    <w:p w:rsidR="002B290B" w:rsidRDefault="00F87DE9">
      <w:pPr>
        <w:numPr>
          <w:ilvl w:val="1"/>
          <w:numId w:val="3"/>
        </w:numPr>
        <w:ind w:left="706" w:right="55" w:hanging="567"/>
      </w:pPr>
      <w:r>
        <w:t xml:space="preserve">Pharmacists and staff involved in the provision of the service must be aware of and operate within any locally agreed protocols and follow their company Standard Operating Procedures that cover the provision of this service.   </w:t>
      </w:r>
    </w:p>
    <w:p w:rsidR="002B290B" w:rsidRDefault="00F87DE9">
      <w:pPr>
        <w:spacing w:after="0" w:line="259" w:lineRule="auto"/>
        <w:ind w:left="720" w:right="0" w:firstLine="0"/>
        <w:jc w:val="left"/>
      </w:pPr>
      <w:r>
        <w:t xml:space="preserve"> </w:t>
      </w:r>
    </w:p>
    <w:p w:rsidR="002B290B" w:rsidRDefault="00F87DE9">
      <w:pPr>
        <w:numPr>
          <w:ilvl w:val="1"/>
          <w:numId w:val="3"/>
        </w:numPr>
        <w:ind w:left="706" w:right="55" w:hanging="567"/>
      </w:pPr>
      <w:r>
        <w:t xml:space="preserve">The service is delivered by an accredited pharmacist who is responsible for providing the services at the pharmacy in keeping with the published guidelines. If the accredited pharmacist permanently leaves the pharmacy in question, the new pharmacist should be trained as soon as is feasible.  </w:t>
      </w:r>
    </w:p>
    <w:p w:rsidR="002B290B" w:rsidRDefault="00F87DE9">
      <w:pPr>
        <w:spacing w:after="0" w:line="259" w:lineRule="auto"/>
        <w:ind w:left="154" w:right="0" w:firstLine="0"/>
        <w:jc w:val="left"/>
      </w:pPr>
      <w:r>
        <w:t xml:space="preserve"> </w:t>
      </w:r>
    </w:p>
    <w:p w:rsidR="002B290B" w:rsidRDefault="00F87DE9">
      <w:pPr>
        <w:numPr>
          <w:ilvl w:val="1"/>
          <w:numId w:val="3"/>
        </w:numPr>
        <w:ind w:left="706" w:right="55" w:hanging="567"/>
      </w:pPr>
      <w:r>
        <w:t xml:space="preserve">Pharmacy staff must be aware of local child, and vulnerable adult, protection procedures.  These must be followed at all times. </w:t>
      </w:r>
    </w:p>
    <w:p w:rsidR="002B290B" w:rsidRDefault="00F87DE9">
      <w:pPr>
        <w:spacing w:after="0" w:line="259" w:lineRule="auto"/>
        <w:ind w:left="154" w:right="0" w:firstLine="0"/>
        <w:jc w:val="left"/>
      </w:pPr>
      <w:r>
        <w:t xml:space="preserve"> </w:t>
      </w:r>
    </w:p>
    <w:p w:rsidR="002B290B" w:rsidRDefault="00F87DE9">
      <w:pPr>
        <w:spacing w:after="0" w:line="259" w:lineRule="auto"/>
        <w:ind w:left="154" w:right="0" w:firstLine="0"/>
        <w:jc w:val="left"/>
      </w:pPr>
      <w:r>
        <w:t xml:space="preserve"> </w:t>
      </w:r>
    </w:p>
    <w:p w:rsidR="002B290B" w:rsidRDefault="00F87DE9">
      <w:pPr>
        <w:pStyle w:val="Heading1"/>
        <w:ind w:left="721" w:hanging="567"/>
      </w:pPr>
      <w:r>
        <w:t xml:space="preserve">Data recording &amp; Information Sharing </w:t>
      </w:r>
    </w:p>
    <w:p w:rsidR="002B290B" w:rsidRDefault="00F87DE9">
      <w:pPr>
        <w:spacing w:after="0" w:line="259" w:lineRule="auto"/>
        <w:ind w:left="720" w:right="0" w:firstLine="0"/>
        <w:jc w:val="left"/>
      </w:pPr>
      <w:r>
        <w:rPr>
          <w:b/>
          <w:color w:val="002F6C"/>
        </w:rPr>
        <w:t xml:space="preserve"> </w:t>
      </w:r>
    </w:p>
    <w:p w:rsidR="002B290B" w:rsidRDefault="00F87DE9">
      <w:pPr>
        <w:ind w:left="706" w:right="55" w:hanging="567"/>
      </w:pPr>
      <w:r>
        <w:t xml:space="preserve">4.1 </w:t>
      </w:r>
      <w:r w:rsidR="000556A0">
        <w:t xml:space="preserve"> </w:t>
      </w:r>
      <w:r>
        <w:t xml:space="preserve">The pharmacy will maintain records of the service provided. All provisions will be recorded on PharmOutcomes. These records will be operated together with the Controlled Drug Records required by legislation. </w:t>
      </w:r>
    </w:p>
    <w:p w:rsidR="002B290B" w:rsidRDefault="00F87DE9">
      <w:pPr>
        <w:spacing w:after="0" w:line="259" w:lineRule="auto"/>
        <w:ind w:left="720" w:right="0" w:firstLine="0"/>
        <w:jc w:val="left"/>
      </w:pPr>
      <w:r>
        <w:t xml:space="preserve"> </w:t>
      </w:r>
    </w:p>
    <w:p w:rsidR="002B290B" w:rsidRDefault="00F87DE9">
      <w:pPr>
        <w:spacing w:after="38"/>
        <w:ind w:left="706" w:right="55" w:hanging="567"/>
      </w:pPr>
      <w:r>
        <w:t xml:space="preserve">4.2 </w:t>
      </w:r>
      <w:r w:rsidR="000556A0">
        <w:t xml:space="preserve">  </w:t>
      </w:r>
      <w:r>
        <w:t xml:space="preserve">WWTR will provide a framework for the recording of relevant service information for the purposes of audit and the claiming of payment, currently the web-based PharmOutcomes system. </w:t>
      </w:r>
    </w:p>
    <w:p w:rsidR="002B290B" w:rsidRDefault="00F87DE9">
      <w:pPr>
        <w:spacing w:after="0" w:line="259" w:lineRule="auto"/>
        <w:ind w:left="154" w:right="0" w:firstLine="0"/>
        <w:jc w:val="left"/>
      </w:pPr>
      <w:r>
        <w:t xml:space="preserve"> </w:t>
      </w:r>
    </w:p>
    <w:p w:rsidR="002B290B" w:rsidRDefault="00F87DE9">
      <w:pPr>
        <w:spacing w:after="4" w:line="250" w:lineRule="auto"/>
        <w:ind w:left="716" w:right="44" w:hanging="577"/>
      </w:pPr>
      <w:r>
        <w:t xml:space="preserve">4.3 </w:t>
      </w:r>
      <w:r w:rsidR="000556A0">
        <w:t xml:space="preserve">   </w:t>
      </w:r>
      <w:r>
        <w:rPr>
          <w:b/>
        </w:rPr>
        <w:t xml:space="preserve">On ALL occasions the service user fails to attend the pharmacy to collect a prescribed dose of medication, a record must be made and this information reported to the WWTR Prescribing Administration Team with 24 hours by completing the “Controlled Medication Missed Collection Form” </w:t>
      </w:r>
      <w:r>
        <w:t>(</w:t>
      </w:r>
      <w:r>
        <w:rPr>
          <w:b/>
        </w:rPr>
        <w:t xml:space="preserve">Appendix 1, page 9). Only one form is required per day, where all clients’ details that missed a dose the previous day will be recorded. </w:t>
      </w:r>
    </w:p>
    <w:p w:rsidR="002B290B" w:rsidRDefault="00F87DE9">
      <w:pPr>
        <w:spacing w:after="0" w:line="259" w:lineRule="auto"/>
        <w:ind w:left="154" w:right="0" w:firstLine="0"/>
        <w:jc w:val="left"/>
      </w:pPr>
      <w:r>
        <w:t xml:space="preserve"> </w:t>
      </w:r>
    </w:p>
    <w:p w:rsidR="002B290B" w:rsidRDefault="00F87DE9">
      <w:pPr>
        <w:tabs>
          <w:tab w:val="center" w:pos="4614"/>
        </w:tabs>
        <w:ind w:left="0" w:right="0" w:firstLine="0"/>
        <w:jc w:val="left"/>
      </w:pPr>
      <w:r>
        <w:t xml:space="preserve">4.4 </w:t>
      </w:r>
      <w:r>
        <w:tab/>
        <w:t xml:space="preserve">The form must be sent to the WWTR Prescribing Administration Team by either: </w:t>
      </w:r>
    </w:p>
    <w:p w:rsidR="002B290B" w:rsidRDefault="00F87DE9">
      <w:pPr>
        <w:spacing w:after="0" w:line="259" w:lineRule="auto"/>
        <w:ind w:left="720" w:right="0" w:firstLine="0"/>
        <w:jc w:val="left"/>
      </w:pPr>
      <w:r>
        <w:t xml:space="preserve"> </w:t>
      </w:r>
    </w:p>
    <w:p w:rsidR="002B290B" w:rsidRDefault="00F87DE9">
      <w:pPr>
        <w:numPr>
          <w:ilvl w:val="0"/>
          <w:numId w:val="4"/>
        </w:numPr>
        <w:ind w:right="6991" w:hanging="360"/>
        <w:jc w:val="left"/>
      </w:pPr>
      <w:r>
        <w:t xml:space="preserve">Fax to: 0151 203 3111 or </w:t>
      </w:r>
    </w:p>
    <w:p w:rsidR="002B290B" w:rsidRDefault="00F87DE9">
      <w:pPr>
        <w:numPr>
          <w:ilvl w:val="0"/>
          <w:numId w:val="4"/>
        </w:numPr>
        <w:spacing w:after="23" w:line="241" w:lineRule="auto"/>
        <w:ind w:right="6991" w:hanging="360"/>
        <w:jc w:val="left"/>
      </w:pPr>
      <w:r>
        <w:rPr>
          <w:sz w:val="20"/>
        </w:rPr>
        <w:t xml:space="preserve">Email to: </w:t>
      </w:r>
      <w:r>
        <w:rPr>
          <w:color w:val="0000FF"/>
          <w:sz w:val="20"/>
          <w:u w:val="single" w:color="0000FF"/>
        </w:rPr>
        <w:t>wirral.services@cgl.org.uk</w:t>
      </w:r>
      <w:r>
        <w:rPr>
          <w:sz w:val="20"/>
        </w:rPr>
        <w:t xml:space="preserve">   </w:t>
      </w:r>
      <w:r>
        <w:rPr>
          <w:sz w:val="18"/>
        </w:rPr>
        <w:t>(N.B. Pharmacies are advised to use their NHS email account</w:t>
      </w:r>
      <w:r>
        <w:rPr>
          <w:rFonts w:ascii="Times New Roman" w:eastAsia="Times New Roman" w:hAnsi="Times New Roman" w:cs="Times New Roman"/>
          <w:sz w:val="20"/>
        </w:rPr>
        <w:t xml:space="preserve"> to email any         patient identifiable information</w:t>
      </w:r>
      <w:r>
        <w:rPr>
          <w:sz w:val="18"/>
        </w:rPr>
        <w:t>)</w:t>
      </w:r>
      <w:r>
        <w:rPr>
          <w:rFonts w:ascii="Times New Roman" w:eastAsia="Times New Roman" w:hAnsi="Times New Roman" w:cs="Times New Roman"/>
          <w:sz w:val="20"/>
        </w:rPr>
        <w:t xml:space="preserve"> </w:t>
      </w:r>
    </w:p>
    <w:p w:rsidR="002B290B" w:rsidRDefault="00F87DE9">
      <w:pPr>
        <w:spacing w:after="0" w:line="259" w:lineRule="auto"/>
        <w:ind w:left="720" w:right="0" w:firstLine="0"/>
        <w:jc w:val="left"/>
      </w:pPr>
      <w:r>
        <w:lastRenderedPageBreak/>
        <w:t xml:space="preserve"> </w:t>
      </w:r>
    </w:p>
    <w:p w:rsidR="002B290B" w:rsidRDefault="00F87DE9">
      <w:pPr>
        <w:ind w:left="730" w:right="55"/>
      </w:pPr>
      <w:r>
        <w:t xml:space="preserve">Please note, only the above two methods of communication provide a secure and guaranteed way of relaying this information to the prescriber. </w:t>
      </w:r>
    </w:p>
    <w:p w:rsidR="002B290B" w:rsidRDefault="00F87DE9">
      <w:pPr>
        <w:spacing w:after="12" w:line="259" w:lineRule="auto"/>
        <w:ind w:left="154" w:right="0" w:firstLine="0"/>
        <w:jc w:val="left"/>
      </w:pPr>
      <w:r>
        <w:t xml:space="preserve"> </w:t>
      </w:r>
    </w:p>
    <w:p w:rsidR="002B290B" w:rsidRDefault="00F87DE9">
      <w:pPr>
        <w:numPr>
          <w:ilvl w:val="1"/>
          <w:numId w:val="7"/>
        </w:numPr>
        <w:ind w:left="706" w:right="55" w:hanging="567"/>
      </w:pPr>
      <w:r>
        <w:t xml:space="preserve">Once a prescription is completed, the service called “Supervised Consumption – Supervision” will be completed on PharmOutcomes. If this is the first time the service user has presented at the pharmacy the service called “Supervised Consumption- Registration” will need to be completed as a one off activity before the supervision can be entered.  </w:t>
      </w:r>
    </w:p>
    <w:p w:rsidR="002B290B" w:rsidRDefault="00F87DE9">
      <w:pPr>
        <w:spacing w:after="15" w:line="259" w:lineRule="auto"/>
        <w:ind w:left="154" w:right="0" w:firstLine="0"/>
        <w:jc w:val="left"/>
      </w:pPr>
      <w:r>
        <w:t xml:space="preserve"> </w:t>
      </w:r>
    </w:p>
    <w:p w:rsidR="002B290B" w:rsidRDefault="00F87DE9">
      <w:pPr>
        <w:numPr>
          <w:ilvl w:val="1"/>
          <w:numId w:val="7"/>
        </w:numPr>
        <w:ind w:left="706" w:right="55" w:hanging="567"/>
      </w:pPr>
      <w:r>
        <w:t xml:space="preserve">Any missed doses will need to be entered on a daily basis to the service called “Supervised Consumption – Missed dose” on PharmOutcomes. This will allow WWTR to keep an additional electronic record of when service users have not attended the pharmacy for their supervised medication.  </w:t>
      </w:r>
    </w:p>
    <w:p w:rsidR="002B290B" w:rsidRDefault="00F87DE9">
      <w:pPr>
        <w:spacing w:after="0" w:line="259" w:lineRule="auto"/>
        <w:ind w:left="720" w:right="0" w:firstLine="0"/>
        <w:jc w:val="left"/>
      </w:pPr>
      <w:r>
        <w:t xml:space="preserve"> </w:t>
      </w:r>
    </w:p>
    <w:p w:rsidR="002B290B" w:rsidRDefault="00F87DE9">
      <w:pPr>
        <w:numPr>
          <w:ilvl w:val="1"/>
          <w:numId w:val="7"/>
        </w:numPr>
        <w:spacing w:after="4" w:line="250" w:lineRule="auto"/>
        <w:ind w:left="706" w:right="55" w:hanging="567"/>
      </w:pPr>
      <w:r>
        <w:rPr>
          <w:b/>
        </w:rPr>
        <w:t xml:space="preserve">Where the service user has not collected their medication for three consecutive days, the supply must be stopped and not be started again without the agreement of the prescriber. </w:t>
      </w:r>
      <w:r>
        <w:t xml:space="preserve"> </w:t>
      </w:r>
    </w:p>
    <w:p w:rsidR="002B290B" w:rsidRDefault="00F87DE9">
      <w:pPr>
        <w:spacing w:after="0" w:line="259" w:lineRule="auto"/>
        <w:ind w:left="154" w:right="0" w:firstLine="0"/>
        <w:jc w:val="left"/>
      </w:pPr>
      <w:r>
        <w:t xml:space="preserve"> </w:t>
      </w:r>
    </w:p>
    <w:p w:rsidR="002B290B" w:rsidRDefault="00F87DE9">
      <w:pPr>
        <w:numPr>
          <w:ilvl w:val="1"/>
          <w:numId w:val="7"/>
        </w:numPr>
        <w:ind w:left="706" w:right="55" w:hanging="567"/>
      </w:pPr>
      <w:r>
        <w:t xml:space="preserve">The pharmacy providing the dispensing service will contact WWTR in any of the following circumstances (please see Appendix 2, page 10): </w:t>
      </w:r>
    </w:p>
    <w:p w:rsidR="002B290B" w:rsidRDefault="00F87DE9">
      <w:pPr>
        <w:spacing w:after="0" w:line="259" w:lineRule="auto"/>
        <w:ind w:left="154" w:right="0" w:firstLine="0"/>
        <w:jc w:val="left"/>
      </w:pPr>
      <w:r>
        <w:t xml:space="preserve"> </w:t>
      </w:r>
    </w:p>
    <w:p w:rsidR="002B290B" w:rsidRDefault="00F87DE9">
      <w:pPr>
        <w:numPr>
          <w:ilvl w:val="2"/>
          <w:numId w:val="5"/>
        </w:numPr>
        <w:ind w:right="55" w:hanging="281"/>
      </w:pPr>
      <w:r>
        <w:t xml:space="preserve">Drug related death in pharmacy premises </w:t>
      </w:r>
    </w:p>
    <w:p w:rsidR="002B290B" w:rsidRDefault="00F87DE9">
      <w:pPr>
        <w:numPr>
          <w:ilvl w:val="2"/>
          <w:numId w:val="5"/>
        </w:numPr>
        <w:ind w:right="55" w:hanging="281"/>
      </w:pPr>
      <w:r>
        <w:t xml:space="preserve">Overdose </w:t>
      </w:r>
    </w:p>
    <w:p w:rsidR="002B290B" w:rsidRDefault="00F87DE9">
      <w:pPr>
        <w:numPr>
          <w:ilvl w:val="2"/>
          <w:numId w:val="5"/>
        </w:numPr>
        <w:ind w:right="55" w:hanging="281"/>
      </w:pPr>
      <w:r>
        <w:t xml:space="preserve">Incorrect dispensing of any controlled substance </w:t>
      </w:r>
    </w:p>
    <w:p w:rsidR="002B290B" w:rsidRDefault="00F87DE9">
      <w:pPr>
        <w:numPr>
          <w:ilvl w:val="2"/>
          <w:numId w:val="5"/>
        </w:numPr>
        <w:ind w:right="55" w:hanging="281"/>
      </w:pPr>
      <w:r>
        <w:t xml:space="preserve">The service user is seen to be selling, swapping or giving away their controlled medication </w:t>
      </w:r>
    </w:p>
    <w:p w:rsidR="002B290B" w:rsidRDefault="00F87DE9">
      <w:pPr>
        <w:numPr>
          <w:ilvl w:val="2"/>
          <w:numId w:val="5"/>
        </w:numPr>
        <w:spacing w:after="3" w:line="240" w:lineRule="auto"/>
        <w:ind w:right="55" w:hanging="281"/>
      </w:pPr>
      <w:r>
        <w:t xml:space="preserve">Following three consecutive failures to attend.  Where three consecutive doses have been missed, the pharmacist will not supply a further dose and the service user should be referred back to WWTR to be clinically re-assessed </w:t>
      </w:r>
    </w:p>
    <w:p w:rsidR="002B290B" w:rsidRDefault="00F87DE9">
      <w:pPr>
        <w:numPr>
          <w:ilvl w:val="2"/>
          <w:numId w:val="5"/>
        </w:numPr>
        <w:ind w:right="55" w:hanging="281"/>
      </w:pPr>
      <w:r>
        <w:t xml:space="preserve">Breach of the Service Agreement which the service user has signed </w:t>
      </w:r>
    </w:p>
    <w:p w:rsidR="002B290B" w:rsidRDefault="00F87DE9">
      <w:pPr>
        <w:numPr>
          <w:ilvl w:val="2"/>
          <w:numId w:val="5"/>
        </w:numPr>
        <w:ind w:right="55" w:hanging="281"/>
      </w:pPr>
      <w:r>
        <w:t xml:space="preserve">Any other occasion when the pharmacist is concerned about the service user’s well-being  </w:t>
      </w:r>
    </w:p>
    <w:p w:rsidR="002B290B" w:rsidRDefault="00F87DE9">
      <w:pPr>
        <w:numPr>
          <w:ilvl w:val="2"/>
          <w:numId w:val="5"/>
        </w:numPr>
        <w:ind w:right="55" w:hanging="281"/>
      </w:pPr>
      <w:r>
        <w:t xml:space="preserve">Refuses to consume their dose as prescribed  </w:t>
      </w:r>
    </w:p>
    <w:p w:rsidR="002B290B" w:rsidRDefault="00F87DE9">
      <w:pPr>
        <w:numPr>
          <w:ilvl w:val="2"/>
          <w:numId w:val="5"/>
        </w:numPr>
        <w:ind w:right="55" w:hanging="281"/>
      </w:pPr>
      <w:r>
        <w:t xml:space="preserve">Is collecting erratically (even if not breaching the 3-day rule)  </w:t>
      </w:r>
    </w:p>
    <w:p w:rsidR="002B290B" w:rsidRDefault="00F87DE9">
      <w:pPr>
        <w:numPr>
          <w:ilvl w:val="2"/>
          <w:numId w:val="5"/>
        </w:numPr>
        <w:ind w:right="55" w:hanging="281"/>
      </w:pPr>
      <w:r>
        <w:t xml:space="preserve">Is under the influence of drugs/alcohol resulting in the pharmacist making a professional judgement decision not to dispense a dose  </w:t>
      </w:r>
    </w:p>
    <w:p w:rsidR="002B290B" w:rsidRDefault="00F87DE9">
      <w:pPr>
        <w:numPr>
          <w:ilvl w:val="2"/>
          <w:numId w:val="5"/>
        </w:numPr>
        <w:ind w:right="55" w:hanging="281"/>
      </w:pPr>
      <w:r>
        <w:t xml:space="preserve">Shows clear signs of deterioration of physical and/or mental health  </w:t>
      </w:r>
    </w:p>
    <w:p w:rsidR="002B290B" w:rsidRDefault="00F87DE9">
      <w:pPr>
        <w:numPr>
          <w:ilvl w:val="2"/>
          <w:numId w:val="5"/>
        </w:numPr>
        <w:ind w:right="55" w:hanging="281"/>
      </w:pPr>
      <w:r>
        <w:t xml:space="preserve">Has been violent or has threatened violence  </w:t>
      </w:r>
    </w:p>
    <w:p w:rsidR="002B290B" w:rsidRDefault="00F87DE9">
      <w:pPr>
        <w:numPr>
          <w:ilvl w:val="2"/>
          <w:numId w:val="5"/>
        </w:numPr>
        <w:ind w:right="55" w:hanging="281"/>
      </w:pPr>
      <w:r>
        <w:t xml:space="preserve">Is involved in a serious or untoward incident that affects or may affect the expected outcome of the treatment  </w:t>
      </w:r>
    </w:p>
    <w:p w:rsidR="002B290B" w:rsidRDefault="00F87DE9">
      <w:pPr>
        <w:spacing w:after="0" w:line="259" w:lineRule="auto"/>
        <w:ind w:left="154" w:right="0" w:firstLine="0"/>
        <w:jc w:val="left"/>
      </w:pPr>
      <w:r>
        <w:t xml:space="preserve"> </w:t>
      </w:r>
    </w:p>
    <w:p w:rsidR="002B290B" w:rsidRDefault="00F87DE9">
      <w:pPr>
        <w:numPr>
          <w:ilvl w:val="1"/>
          <w:numId w:val="6"/>
        </w:numPr>
        <w:ind w:left="706" w:right="55" w:hanging="567"/>
      </w:pPr>
      <w:r>
        <w:lastRenderedPageBreak/>
        <w:t xml:space="preserve">Pharmacists will share relevant information with other health care professionals and agencies, in line with locally determined confidentiality arrangements.  The service user should be informed that information is being shared (unless to do so would put another person at risk e.g. in the case of suspected child safeguarding issue) </w:t>
      </w:r>
    </w:p>
    <w:p w:rsidR="002B290B" w:rsidRDefault="00F87DE9">
      <w:pPr>
        <w:spacing w:after="0" w:line="259" w:lineRule="auto"/>
        <w:ind w:left="154" w:right="0" w:firstLine="0"/>
        <w:jc w:val="left"/>
      </w:pPr>
      <w:r>
        <w:t xml:space="preserve"> </w:t>
      </w:r>
    </w:p>
    <w:p w:rsidR="002B290B" w:rsidRDefault="00F87DE9">
      <w:pPr>
        <w:numPr>
          <w:ilvl w:val="1"/>
          <w:numId w:val="6"/>
        </w:numPr>
        <w:ind w:left="706" w:right="55" w:hanging="567"/>
      </w:pPr>
      <w:r>
        <w:t xml:space="preserve">The information required to be reported on PharmOutcomes may be developed to reflect the changing requirements of the commissioner </w:t>
      </w:r>
    </w:p>
    <w:p w:rsidR="002B290B" w:rsidRDefault="00F87DE9">
      <w:pPr>
        <w:spacing w:after="0" w:line="259" w:lineRule="auto"/>
        <w:ind w:left="154" w:right="0" w:firstLine="0"/>
        <w:jc w:val="left"/>
      </w:pPr>
      <w:r>
        <w:t xml:space="preserve"> </w:t>
      </w:r>
    </w:p>
    <w:p w:rsidR="002B290B" w:rsidRDefault="00F87DE9">
      <w:pPr>
        <w:pStyle w:val="Heading1"/>
        <w:ind w:left="717" w:hanging="720"/>
      </w:pPr>
      <w:r>
        <w:t xml:space="preserve">Eligibility </w:t>
      </w:r>
    </w:p>
    <w:p w:rsidR="002B290B" w:rsidRDefault="00F87DE9">
      <w:pPr>
        <w:spacing w:after="0" w:line="259" w:lineRule="auto"/>
        <w:ind w:left="720" w:right="0" w:firstLine="0"/>
        <w:jc w:val="left"/>
      </w:pPr>
      <w:r>
        <w:rPr>
          <w:b/>
          <w:color w:val="002F6C"/>
        </w:rPr>
        <w:t xml:space="preserve"> </w:t>
      </w:r>
    </w:p>
    <w:p w:rsidR="002B290B" w:rsidRDefault="00F87DE9">
      <w:pPr>
        <w:ind w:left="720" w:right="55" w:hanging="720"/>
      </w:pPr>
      <w:r>
        <w:t xml:space="preserve">5.1 </w:t>
      </w:r>
      <w:r>
        <w:tab/>
        <w:t xml:space="preserve">The service is available to adults (aged 18 years or over) who are in receipt of prescribed substitute medication as part of an active treatment programme for substance misuse where: </w:t>
      </w:r>
    </w:p>
    <w:p w:rsidR="002B290B" w:rsidRDefault="00F87DE9">
      <w:pPr>
        <w:spacing w:after="0" w:line="259" w:lineRule="auto"/>
        <w:ind w:left="720" w:right="0" w:firstLine="0"/>
        <w:jc w:val="left"/>
      </w:pPr>
      <w:r>
        <w:t xml:space="preserve"> </w:t>
      </w:r>
    </w:p>
    <w:p w:rsidR="00CF6C55" w:rsidRDefault="00F87DE9">
      <w:pPr>
        <w:numPr>
          <w:ilvl w:val="0"/>
          <w:numId w:val="8"/>
        </w:numPr>
        <w:spacing w:after="3" w:line="240" w:lineRule="auto"/>
        <w:ind w:right="55" w:firstLine="0"/>
        <w:jc w:val="left"/>
      </w:pPr>
      <w:r>
        <w:t xml:space="preserve">Prescribing is undertaken by a prescriber at a WWTR base or by a GP with Special Interest </w:t>
      </w:r>
    </w:p>
    <w:p w:rsidR="000556A0" w:rsidRDefault="00CF6C55" w:rsidP="00CF6C55">
      <w:pPr>
        <w:spacing w:after="3" w:line="240" w:lineRule="auto"/>
        <w:ind w:left="1234" w:right="55" w:firstLine="0"/>
        <w:jc w:val="left"/>
      </w:pPr>
      <w:r>
        <w:t xml:space="preserve">   (</w:t>
      </w:r>
      <w:proofErr w:type="spellStart"/>
      <w:r w:rsidR="00F87DE9">
        <w:t>GPwSI</w:t>
      </w:r>
      <w:proofErr w:type="spellEnd"/>
      <w:r w:rsidR="00F87DE9">
        <w:t xml:space="preserve">) and GPs participating in formal Shared Care arrangements within the Wirral area.  </w:t>
      </w:r>
    </w:p>
    <w:p w:rsidR="002B290B" w:rsidRDefault="00F87DE9">
      <w:pPr>
        <w:numPr>
          <w:ilvl w:val="0"/>
          <w:numId w:val="8"/>
        </w:numPr>
        <w:spacing w:after="3" w:line="240" w:lineRule="auto"/>
        <w:ind w:right="55" w:firstLine="0"/>
        <w:jc w:val="left"/>
      </w:pPr>
      <w:r>
        <w:t xml:space="preserve">Supervised administration is specified by the prescriber;   </w:t>
      </w:r>
    </w:p>
    <w:p w:rsidR="002B290B" w:rsidRDefault="00F87DE9">
      <w:pPr>
        <w:numPr>
          <w:ilvl w:val="0"/>
          <w:numId w:val="8"/>
        </w:numPr>
        <w:ind w:right="55" w:firstLine="0"/>
        <w:jc w:val="left"/>
      </w:pPr>
      <w:r>
        <w:t xml:space="preserve">The individual is usually resident within the Wirral area. </w:t>
      </w:r>
    </w:p>
    <w:p w:rsidR="002B290B" w:rsidRDefault="00F87DE9">
      <w:pPr>
        <w:spacing w:after="0" w:line="259" w:lineRule="auto"/>
        <w:ind w:left="0" w:right="0" w:firstLine="0"/>
        <w:jc w:val="left"/>
      </w:pPr>
      <w:r>
        <w:rPr>
          <w:b/>
        </w:rPr>
        <w:t xml:space="preserve"> </w:t>
      </w:r>
    </w:p>
    <w:p w:rsidR="002B290B" w:rsidRDefault="00F87DE9">
      <w:pPr>
        <w:pStyle w:val="Heading1"/>
        <w:ind w:left="717" w:hanging="720"/>
      </w:pPr>
      <w:r>
        <w:t xml:space="preserve">Accessibility </w:t>
      </w:r>
    </w:p>
    <w:p w:rsidR="002B290B" w:rsidRDefault="00F87DE9">
      <w:pPr>
        <w:spacing w:after="0" w:line="259" w:lineRule="auto"/>
        <w:ind w:left="720" w:right="0" w:firstLine="0"/>
        <w:jc w:val="left"/>
      </w:pPr>
      <w:r>
        <w:rPr>
          <w:b/>
          <w:color w:val="002F6C"/>
        </w:rPr>
        <w:t xml:space="preserve"> </w:t>
      </w:r>
    </w:p>
    <w:p w:rsidR="002B290B" w:rsidRDefault="00F87DE9">
      <w:pPr>
        <w:ind w:left="720" w:right="55" w:hanging="720"/>
      </w:pPr>
      <w:r>
        <w:t xml:space="preserve">6.1 </w:t>
      </w:r>
      <w:r>
        <w:tab/>
        <w:t xml:space="preserve">Selection of the pharmacy to provide treatment will be the decision of the service users, subject to the nominated pharmacy agreeing to commence treatment. </w:t>
      </w:r>
    </w:p>
    <w:p w:rsidR="002B290B" w:rsidRDefault="00F87DE9">
      <w:pPr>
        <w:spacing w:after="0" w:line="259" w:lineRule="auto"/>
        <w:ind w:left="0" w:right="0" w:firstLine="0"/>
        <w:jc w:val="left"/>
      </w:pPr>
      <w:r>
        <w:t xml:space="preserve"> </w:t>
      </w:r>
    </w:p>
    <w:p w:rsidR="002B290B" w:rsidRDefault="00F87DE9">
      <w:pPr>
        <w:ind w:left="720" w:right="55" w:hanging="720"/>
      </w:pPr>
      <w:r>
        <w:t xml:space="preserve">6.2 </w:t>
      </w:r>
      <w:r w:rsidR="000556A0">
        <w:t xml:space="preserve">    </w:t>
      </w:r>
      <w:r>
        <w:t xml:space="preserve">Service users will in effect register with a participating pharmacy for the duration of their treatment.  Pharmacists will be required to provide on-going support during a period of Supervised Administration Programme, which will normally be up to 3 months, or until the patient transfers to another pharmacy at the direction of the prescriber.  </w:t>
      </w:r>
    </w:p>
    <w:p w:rsidR="002B290B" w:rsidRDefault="00F87DE9">
      <w:pPr>
        <w:spacing w:after="0" w:line="259" w:lineRule="auto"/>
        <w:ind w:left="720" w:right="0" w:firstLine="0"/>
        <w:jc w:val="left"/>
      </w:pPr>
      <w:r>
        <w:t xml:space="preserve"> </w:t>
      </w:r>
    </w:p>
    <w:p w:rsidR="002B290B" w:rsidRDefault="00F87DE9">
      <w:pPr>
        <w:ind w:left="720" w:right="55" w:hanging="720"/>
      </w:pPr>
      <w:r>
        <w:t xml:space="preserve">6.3 </w:t>
      </w:r>
      <w:r w:rsidR="000556A0">
        <w:t xml:space="preserve">    </w:t>
      </w:r>
      <w:r>
        <w:t xml:space="preserve">The contractor will ensure that there are no unreasonable or strict time restrictions imposed on the service user.  </w:t>
      </w:r>
    </w:p>
    <w:p w:rsidR="002B290B" w:rsidRDefault="00F87DE9">
      <w:pPr>
        <w:spacing w:after="0" w:line="259" w:lineRule="auto"/>
        <w:ind w:left="154" w:right="0" w:firstLine="0"/>
        <w:jc w:val="left"/>
      </w:pPr>
      <w:r>
        <w:t xml:space="preserve"> </w:t>
      </w:r>
    </w:p>
    <w:p w:rsidR="002B290B" w:rsidRDefault="00F87DE9">
      <w:pPr>
        <w:ind w:left="720" w:right="55" w:hanging="720"/>
      </w:pPr>
      <w:r>
        <w:t xml:space="preserve">6.4 </w:t>
      </w:r>
      <w:r>
        <w:tab/>
        <w:t xml:space="preserve">The pharmacist in charge will take appropriate steps to ensure they are confident of the identity of the service user before supervising each dose.  </w:t>
      </w:r>
    </w:p>
    <w:p w:rsidR="002B290B" w:rsidRDefault="00F87DE9">
      <w:pPr>
        <w:spacing w:after="0" w:line="259" w:lineRule="auto"/>
        <w:ind w:left="720" w:right="0" w:firstLine="0"/>
        <w:jc w:val="left"/>
      </w:pPr>
      <w:r>
        <w:t xml:space="preserve"> </w:t>
      </w:r>
    </w:p>
    <w:p w:rsidR="002B290B" w:rsidRDefault="00F87DE9">
      <w:pPr>
        <w:ind w:left="720" w:right="55" w:hanging="720"/>
      </w:pPr>
      <w:r>
        <w:t xml:space="preserve">6.5 </w:t>
      </w:r>
      <w:r w:rsidR="000556A0">
        <w:t xml:space="preserve">   </w:t>
      </w:r>
      <w:r>
        <w:t xml:space="preserve">The pharmacist in charge will make an assessment that it is safe to supply the medication before supervising the dose. </w:t>
      </w:r>
    </w:p>
    <w:p w:rsidR="002B290B" w:rsidRDefault="00F87DE9">
      <w:pPr>
        <w:spacing w:after="0" w:line="259" w:lineRule="auto"/>
        <w:ind w:left="154" w:right="0" w:firstLine="0"/>
        <w:jc w:val="left"/>
      </w:pPr>
      <w:r>
        <w:t xml:space="preserve"> </w:t>
      </w:r>
    </w:p>
    <w:p w:rsidR="002B290B" w:rsidRDefault="00F87DE9">
      <w:pPr>
        <w:pStyle w:val="Heading1"/>
        <w:ind w:left="717" w:hanging="720"/>
      </w:pPr>
      <w:r>
        <w:t xml:space="preserve">Quality indicators </w:t>
      </w:r>
    </w:p>
    <w:p w:rsidR="002B290B" w:rsidRDefault="00F87DE9">
      <w:pPr>
        <w:spacing w:after="0" w:line="259" w:lineRule="auto"/>
        <w:ind w:left="720" w:right="0" w:firstLine="0"/>
        <w:jc w:val="left"/>
      </w:pPr>
      <w:r>
        <w:rPr>
          <w:b/>
          <w:color w:val="002F6C"/>
        </w:rPr>
        <w:t xml:space="preserve"> </w:t>
      </w:r>
    </w:p>
    <w:p w:rsidR="002B290B" w:rsidRDefault="00F87DE9">
      <w:pPr>
        <w:ind w:left="720" w:right="55" w:hanging="708"/>
      </w:pPr>
      <w:r>
        <w:lastRenderedPageBreak/>
        <w:t xml:space="preserve">7.1 </w:t>
      </w:r>
      <w:r w:rsidR="000556A0">
        <w:t xml:space="preserve">     </w:t>
      </w:r>
      <w:r>
        <w:t xml:space="preserve">The contractor will ensure availability of written information and leaflets in the pharmacy relevant to the service, substance misuse and drug treatment as made available by WWTR.  </w:t>
      </w:r>
    </w:p>
    <w:p w:rsidR="002B290B" w:rsidRDefault="00F87DE9">
      <w:pPr>
        <w:spacing w:after="0" w:line="259" w:lineRule="auto"/>
        <w:ind w:left="581" w:right="0" w:firstLine="0"/>
        <w:jc w:val="left"/>
      </w:pPr>
      <w:r>
        <w:t xml:space="preserve"> </w:t>
      </w:r>
    </w:p>
    <w:p w:rsidR="002B290B" w:rsidRDefault="00F87DE9">
      <w:pPr>
        <w:ind w:left="720" w:right="55" w:hanging="708"/>
      </w:pPr>
      <w:r>
        <w:t xml:space="preserve">7.2 </w:t>
      </w:r>
      <w:r w:rsidR="000556A0">
        <w:t xml:space="preserve">   </w:t>
      </w:r>
      <w:r>
        <w:t xml:space="preserve">The contractor will have standard operating procedures. The pharmacist will review these standard operating procedures and the referral pathways for the service at least every 2 years.  </w:t>
      </w:r>
    </w:p>
    <w:p w:rsidR="002B290B" w:rsidRDefault="00F87DE9">
      <w:pPr>
        <w:spacing w:after="0" w:line="259" w:lineRule="auto"/>
        <w:ind w:left="154" w:right="0" w:firstLine="0"/>
        <w:jc w:val="left"/>
      </w:pPr>
      <w:r>
        <w:t xml:space="preserve"> </w:t>
      </w:r>
    </w:p>
    <w:p w:rsidR="002B290B" w:rsidRDefault="00F87DE9">
      <w:pPr>
        <w:ind w:left="720" w:right="55" w:hanging="708"/>
      </w:pPr>
      <w:r>
        <w:t xml:space="preserve">7.3 </w:t>
      </w:r>
      <w:r w:rsidR="000556A0">
        <w:t xml:space="preserve">     </w:t>
      </w:r>
      <w:r>
        <w:t xml:space="preserve">The pharmacy can demonstrate that pharmacists (including locums) and staff involved in the provision of the service will have sufficient knowledge of the service and are familiar with the requirements of this service specification.  </w:t>
      </w:r>
    </w:p>
    <w:p w:rsidR="002B290B" w:rsidRDefault="00F87DE9">
      <w:pPr>
        <w:spacing w:after="0" w:line="259" w:lineRule="auto"/>
        <w:ind w:left="720" w:right="0" w:firstLine="0"/>
        <w:jc w:val="left"/>
      </w:pPr>
      <w:r>
        <w:t xml:space="preserve"> </w:t>
      </w:r>
    </w:p>
    <w:p w:rsidR="002B290B" w:rsidRDefault="00F87DE9">
      <w:pPr>
        <w:ind w:left="720" w:right="55" w:hanging="708"/>
      </w:pPr>
      <w:r>
        <w:t xml:space="preserve">7.4 </w:t>
      </w:r>
      <w:r w:rsidR="000556A0">
        <w:t xml:space="preserve">    </w:t>
      </w:r>
      <w:r>
        <w:t xml:space="preserve">The lead pharmacist must have successfully completed the CPPE declaration of competence which includes the course “Substance Use and Misuse” (Pharmacist Version) and Safeguarding Children and Vulnerable adults. The completion certificate for these courses must be no more than three years old.  </w:t>
      </w:r>
    </w:p>
    <w:p w:rsidR="002B290B" w:rsidRDefault="00F87DE9">
      <w:pPr>
        <w:spacing w:after="0" w:line="259" w:lineRule="auto"/>
        <w:ind w:left="720" w:right="0" w:firstLine="0"/>
        <w:jc w:val="left"/>
      </w:pPr>
      <w:r>
        <w:t xml:space="preserve"> </w:t>
      </w:r>
    </w:p>
    <w:p w:rsidR="002B290B" w:rsidRDefault="00F87DE9">
      <w:pPr>
        <w:ind w:left="720" w:right="55" w:hanging="708"/>
      </w:pPr>
      <w:r>
        <w:t xml:space="preserve">7.5 </w:t>
      </w:r>
      <w:r>
        <w:tab/>
        <w:t xml:space="preserve">The pharmacy undertakes the supervision in an area that ensures a sufficient level of privacy and safety.  </w:t>
      </w:r>
    </w:p>
    <w:p w:rsidR="002B290B" w:rsidRDefault="00F87DE9">
      <w:pPr>
        <w:spacing w:after="0" w:line="259" w:lineRule="auto"/>
        <w:ind w:left="720" w:right="0" w:firstLine="0"/>
        <w:jc w:val="left"/>
      </w:pPr>
      <w:r>
        <w:t xml:space="preserve"> </w:t>
      </w:r>
    </w:p>
    <w:p w:rsidR="002B290B" w:rsidRDefault="00F87DE9">
      <w:pPr>
        <w:ind w:left="720" w:right="55" w:hanging="708"/>
      </w:pPr>
      <w:r>
        <w:t xml:space="preserve">7.6 </w:t>
      </w:r>
      <w:r w:rsidR="000556A0">
        <w:t xml:space="preserve">      </w:t>
      </w:r>
      <w:r>
        <w:t xml:space="preserve">The pharmacy will participate and co-operate in any WWTR organised audit of the service provision or assessment of Service User experience. </w:t>
      </w:r>
    </w:p>
    <w:p w:rsidR="002B290B" w:rsidRDefault="00F87DE9">
      <w:pPr>
        <w:spacing w:after="0" w:line="259" w:lineRule="auto"/>
        <w:ind w:left="154" w:right="0" w:firstLine="0"/>
        <w:jc w:val="left"/>
      </w:pPr>
      <w:r>
        <w:t xml:space="preserve"> </w:t>
      </w:r>
    </w:p>
    <w:p w:rsidR="002B290B" w:rsidRDefault="00F87DE9">
      <w:pPr>
        <w:ind w:left="720" w:right="55" w:hanging="708"/>
      </w:pPr>
      <w:r>
        <w:t xml:space="preserve">7.7 </w:t>
      </w:r>
      <w:r w:rsidR="000556A0">
        <w:t xml:space="preserve">     </w:t>
      </w:r>
      <w:r>
        <w:t xml:space="preserve">The contractor should ensure that there is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rsidR="002B290B" w:rsidRDefault="00F87DE9">
      <w:pPr>
        <w:spacing w:after="0" w:line="259" w:lineRule="auto"/>
        <w:ind w:left="720" w:right="0" w:firstLine="0"/>
        <w:jc w:val="left"/>
      </w:pPr>
      <w:r>
        <w:t xml:space="preserve"> </w:t>
      </w:r>
    </w:p>
    <w:p w:rsidR="002B290B" w:rsidRDefault="00F87DE9">
      <w:pPr>
        <w:tabs>
          <w:tab w:val="center" w:pos="4961"/>
        </w:tabs>
        <w:ind w:left="0" w:right="0" w:firstLine="0"/>
        <w:jc w:val="left"/>
      </w:pPr>
      <w:r>
        <w:t xml:space="preserve">7.8 </w:t>
      </w:r>
      <w:r>
        <w:tab/>
        <w:t xml:space="preserve">The contractor will ensure that appropriate professional indemnity insurance is in place.  </w:t>
      </w:r>
    </w:p>
    <w:p w:rsidR="002B290B" w:rsidRDefault="00F87DE9">
      <w:pPr>
        <w:spacing w:after="0" w:line="259" w:lineRule="auto"/>
        <w:ind w:left="720" w:right="0" w:firstLine="0"/>
        <w:jc w:val="left"/>
      </w:pPr>
      <w:r>
        <w:t xml:space="preserve"> </w:t>
      </w:r>
    </w:p>
    <w:p w:rsidR="002B290B" w:rsidRDefault="000556A0">
      <w:pPr>
        <w:ind w:left="720" w:right="55" w:hanging="708"/>
      </w:pPr>
      <w:r>
        <w:t xml:space="preserve">7.9 </w:t>
      </w:r>
      <w:r>
        <w:tab/>
      </w:r>
      <w:r w:rsidR="00F87DE9">
        <w:t xml:space="preserve">It is a requirement for pharmacies signing up to this agreement to comply with all the requirements of the essential services of the NHS Community Pharmacy Contractual Framework.  </w:t>
      </w:r>
    </w:p>
    <w:p w:rsidR="002B290B" w:rsidRDefault="00F87DE9">
      <w:pPr>
        <w:spacing w:after="0" w:line="259" w:lineRule="auto"/>
        <w:ind w:left="720" w:right="0" w:firstLine="0"/>
        <w:jc w:val="left"/>
      </w:pPr>
      <w:r>
        <w:rPr>
          <w:b/>
        </w:rPr>
        <w:t xml:space="preserve"> </w:t>
      </w:r>
    </w:p>
    <w:p w:rsidR="002B290B" w:rsidRDefault="00F87DE9">
      <w:pPr>
        <w:pStyle w:val="Heading1"/>
        <w:ind w:left="717" w:hanging="720"/>
      </w:pPr>
      <w:r>
        <w:t xml:space="preserve">Reportable Incidents &amp; Complaints </w:t>
      </w:r>
    </w:p>
    <w:p w:rsidR="002B290B" w:rsidRDefault="00F87DE9">
      <w:pPr>
        <w:spacing w:after="0" w:line="259" w:lineRule="auto"/>
        <w:ind w:left="720" w:right="0" w:firstLine="0"/>
        <w:jc w:val="left"/>
      </w:pPr>
      <w:r>
        <w:rPr>
          <w:b/>
          <w:color w:val="002F6C"/>
        </w:rPr>
        <w:t xml:space="preserve"> </w:t>
      </w:r>
    </w:p>
    <w:p w:rsidR="002B290B" w:rsidRDefault="00F87DE9">
      <w:pPr>
        <w:ind w:left="720" w:right="55" w:hanging="708"/>
        <w:rPr>
          <w:b/>
        </w:rPr>
      </w:pPr>
      <w:r>
        <w:t xml:space="preserve">8.1 </w:t>
      </w:r>
      <w:r w:rsidR="000556A0">
        <w:t xml:space="preserve">   </w:t>
      </w:r>
      <w:r>
        <w:t xml:space="preserve">Reportable incidents (including dispensing errors and suspected breaches of the Controlled Drugs Regulations 2013) will be reported in line with national guidelines. The pharmacy will provide a copy of the incident form to the contracts manager. </w:t>
      </w:r>
      <w:r>
        <w:rPr>
          <w:b/>
        </w:rPr>
        <w:t xml:space="preserve"> </w:t>
      </w:r>
    </w:p>
    <w:p w:rsidR="000556A0" w:rsidRDefault="000556A0">
      <w:pPr>
        <w:ind w:left="720" w:right="55" w:hanging="708"/>
      </w:pPr>
    </w:p>
    <w:p w:rsidR="002B290B" w:rsidRDefault="00F87DE9">
      <w:pPr>
        <w:ind w:left="720" w:right="55" w:hanging="708"/>
      </w:pPr>
      <w:r>
        <w:t xml:space="preserve">8.2 </w:t>
      </w:r>
      <w:r w:rsidR="000556A0">
        <w:t xml:space="preserve">    </w:t>
      </w:r>
      <w:r>
        <w:t>The pharmacy will deal with any complaints sensitively and will report any complaints, comments or concerns to the WWTR Contract Manager within 2 working days.</w:t>
      </w:r>
      <w:r>
        <w:rPr>
          <w:b/>
        </w:rPr>
        <w:t xml:space="preserve"> </w:t>
      </w:r>
    </w:p>
    <w:p w:rsidR="002B290B" w:rsidRDefault="00F87DE9" w:rsidP="00CF6C55">
      <w:pPr>
        <w:spacing w:after="0" w:line="259" w:lineRule="auto"/>
        <w:ind w:left="720" w:right="0" w:firstLine="0"/>
        <w:jc w:val="left"/>
      </w:pPr>
      <w:r>
        <w:rPr>
          <w:b/>
        </w:rPr>
        <w:t xml:space="preserve"> </w:t>
      </w:r>
    </w:p>
    <w:p w:rsidR="002B290B" w:rsidRDefault="00F87DE9">
      <w:pPr>
        <w:spacing w:after="0" w:line="259" w:lineRule="auto"/>
        <w:ind w:left="154" w:right="0" w:firstLine="0"/>
        <w:jc w:val="left"/>
      </w:pPr>
      <w:r>
        <w:lastRenderedPageBreak/>
        <w:t xml:space="preserve"> </w:t>
      </w:r>
    </w:p>
    <w:p w:rsidR="002B290B" w:rsidRDefault="00F87DE9">
      <w:pPr>
        <w:spacing w:after="0" w:line="259" w:lineRule="auto"/>
        <w:ind w:left="154" w:right="0" w:firstLine="0"/>
        <w:jc w:val="left"/>
      </w:pPr>
      <w:r>
        <w:t xml:space="preserve"> </w:t>
      </w:r>
    </w:p>
    <w:p w:rsidR="002B290B" w:rsidRDefault="00F87DE9">
      <w:pPr>
        <w:pStyle w:val="Heading1"/>
        <w:ind w:left="717" w:hanging="720"/>
      </w:pPr>
      <w:r>
        <w:t xml:space="preserve">Skills and Competency Framework </w:t>
      </w:r>
    </w:p>
    <w:p w:rsidR="002B290B" w:rsidRDefault="00F87DE9">
      <w:pPr>
        <w:spacing w:after="0" w:line="259" w:lineRule="auto"/>
        <w:ind w:left="154" w:right="0" w:firstLine="0"/>
        <w:jc w:val="left"/>
      </w:pPr>
      <w:r>
        <w:t xml:space="preserve"> </w:t>
      </w:r>
    </w:p>
    <w:p w:rsidR="00456669" w:rsidRDefault="00456669">
      <w:pPr>
        <w:ind w:left="149" w:right="55"/>
      </w:pPr>
      <w:r>
        <w:t xml:space="preserve">9.1    </w:t>
      </w:r>
      <w:r w:rsidR="00F87DE9">
        <w:t xml:space="preserve">The service provider will ensure that all practitioners and staff engaged in the delivery of this </w:t>
      </w:r>
    </w:p>
    <w:p w:rsidR="002B290B" w:rsidRDefault="00456669" w:rsidP="00456669">
      <w:pPr>
        <w:ind w:left="234" w:right="55" w:firstLine="486"/>
      </w:pPr>
      <w:r>
        <w:t xml:space="preserve">service </w:t>
      </w:r>
      <w:r w:rsidR="00F87DE9">
        <w:t xml:space="preserve">are competent to do so. As a minimum, practitioners and staff will: </w:t>
      </w:r>
    </w:p>
    <w:p w:rsidR="002B290B" w:rsidRDefault="00F87DE9">
      <w:pPr>
        <w:spacing w:after="109" w:line="259" w:lineRule="auto"/>
        <w:ind w:left="154" w:right="0" w:firstLine="0"/>
        <w:jc w:val="left"/>
      </w:pPr>
      <w:r>
        <w:rPr>
          <w:b/>
        </w:rPr>
        <w:t xml:space="preserve"> </w:t>
      </w:r>
    </w:p>
    <w:p w:rsidR="002B290B" w:rsidRDefault="00F87DE9">
      <w:pPr>
        <w:numPr>
          <w:ilvl w:val="0"/>
          <w:numId w:val="9"/>
        </w:numPr>
        <w:spacing w:after="125" w:line="240" w:lineRule="auto"/>
        <w:ind w:right="55" w:hanging="358"/>
        <w:jc w:val="left"/>
      </w:pPr>
      <w:r>
        <w:t xml:space="preserve">adhere to the standards and practice guidance set by the RPS for the provision of services to drug misusers and needle exchange services in community pharmacies detailed in “Medicines, ethics and practice: a guide for pharmacists” (RPS, latest edition). </w:t>
      </w:r>
    </w:p>
    <w:p w:rsidR="002B290B" w:rsidRDefault="00F87DE9">
      <w:pPr>
        <w:numPr>
          <w:ilvl w:val="0"/>
          <w:numId w:val="9"/>
        </w:numPr>
        <w:ind w:right="55" w:hanging="358"/>
        <w:jc w:val="left"/>
      </w:pPr>
      <w:r>
        <w:t>evidence the competencies as detailed in the Drug &amp; Alcohol National Occupational Standards (DANOS)</w:t>
      </w:r>
      <w:r>
        <w:rPr>
          <w:i/>
        </w:rPr>
        <w:t xml:space="preserve"> </w:t>
      </w:r>
    </w:p>
    <w:p w:rsidR="002B290B" w:rsidRDefault="00F87DE9">
      <w:pPr>
        <w:spacing w:after="0" w:line="259" w:lineRule="auto"/>
        <w:ind w:left="1148" w:right="0" w:firstLine="0"/>
        <w:jc w:val="left"/>
      </w:pPr>
      <w:r>
        <w:rPr>
          <w:i/>
        </w:rPr>
        <w:t xml:space="preserve"> </w:t>
      </w:r>
    </w:p>
    <w:p w:rsidR="002B290B" w:rsidRDefault="00F87DE9">
      <w:pPr>
        <w:spacing w:after="0" w:line="240" w:lineRule="auto"/>
        <w:ind w:left="720" w:right="0" w:firstLine="0"/>
        <w:jc w:val="left"/>
      </w:pPr>
      <w:r>
        <w:t xml:space="preserve">For further information on the application of DANOS standards see: </w:t>
      </w:r>
      <w:hyperlink r:id="rId9">
        <w:r>
          <w:rPr>
            <w:color w:val="0000FF"/>
            <w:u w:val="single" w:color="0000FF"/>
          </w:rPr>
          <w:t>http://www.fdap.org.uk/documents/Vision%20thing%20practitioners%20&amp;%20managers.pdf</w:t>
        </w:r>
      </w:hyperlink>
      <w:hyperlink r:id="rId10">
        <w:r>
          <w:t xml:space="preserve"> </w:t>
        </w:r>
      </w:hyperlink>
    </w:p>
    <w:p w:rsidR="002B290B" w:rsidRDefault="00F87DE9">
      <w:pPr>
        <w:spacing w:after="0" w:line="259" w:lineRule="auto"/>
        <w:ind w:left="154" w:right="0" w:firstLine="0"/>
        <w:jc w:val="left"/>
      </w:pPr>
      <w:r>
        <w:rPr>
          <w:b/>
        </w:rPr>
        <w:t xml:space="preserve"> </w:t>
      </w:r>
    </w:p>
    <w:p w:rsidR="002B290B" w:rsidRDefault="00F87DE9">
      <w:pPr>
        <w:spacing w:after="0" w:line="259" w:lineRule="auto"/>
        <w:ind w:left="720" w:right="0" w:firstLine="0"/>
        <w:jc w:val="left"/>
      </w:pPr>
      <w:r>
        <w:rPr>
          <w:b/>
        </w:rPr>
        <w:t xml:space="preserve"> </w:t>
      </w:r>
    </w:p>
    <w:p w:rsidR="002B290B" w:rsidRDefault="00F87DE9">
      <w:pPr>
        <w:spacing w:after="0" w:line="259" w:lineRule="auto"/>
        <w:ind w:left="720" w:right="0" w:firstLine="0"/>
        <w:jc w:val="left"/>
      </w:pPr>
      <w:r>
        <w:rPr>
          <w:b/>
        </w:rPr>
        <w:t xml:space="preserve"> </w:t>
      </w:r>
    </w:p>
    <w:p w:rsidR="002B290B" w:rsidRDefault="00F87DE9">
      <w:pPr>
        <w:pStyle w:val="Heading1"/>
        <w:ind w:left="717" w:hanging="720"/>
      </w:pPr>
      <w:r>
        <w:t xml:space="preserve">Required Training </w:t>
      </w:r>
    </w:p>
    <w:p w:rsidR="002B290B" w:rsidRDefault="00F87DE9">
      <w:pPr>
        <w:spacing w:after="0" w:line="259" w:lineRule="auto"/>
        <w:ind w:left="720" w:right="0" w:firstLine="0"/>
        <w:jc w:val="left"/>
      </w:pPr>
      <w:r>
        <w:rPr>
          <w:b/>
          <w:color w:val="002F6C"/>
        </w:rPr>
        <w:t xml:space="preserve"> </w:t>
      </w:r>
    </w:p>
    <w:p w:rsidR="002B290B" w:rsidRDefault="00F87DE9">
      <w:pPr>
        <w:tabs>
          <w:tab w:val="center" w:pos="5456"/>
        </w:tabs>
        <w:ind w:left="0" w:right="0" w:firstLine="0"/>
        <w:jc w:val="left"/>
      </w:pPr>
      <w:r>
        <w:t xml:space="preserve">10.1 </w:t>
      </w:r>
      <w:r>
        <w:tab/>
        <w:t xml:space="preserve">All pharmacists will be required to complete the CPPE Declaration of Competence for Supervised </w:t>
      </w:r>
    </w:p>
    <w:p w:rsidR="002B290B" w:rsidRDefault="00F87DE9">
      <w:pPr>
        <w:spacing w:after="3" w:line="240" w:lineRule="auto"/>
        <w:ind w:left="720" w:right="46" w:firstLine="0"/>
        <w:jc w:val="left"/>
      </w:pPr>
      <w:r>
        <w:t>Administration of prescribed medication, the CPPE Substance use and misuse (2</w:t>
      </w:r>
      <w:r>
        <w:rPr>
          <w:vertAlign w:val="superscript"/>
        </w:rPr>
        <w:t>nd</w:t>
      </w:r>
      <w:r>
        <w:t xml:space="preserve"> edition) and CPPE Safeguarding Children and Vulnerable adults. It is recommended that all registered pharmacy technicians complete the same declaration. </w:t>
      </w:r>
    </w:p>
    <w:p w:rsidR="002B290B" w:rsidRDefault="00F87DE9">
      <w:pPr>
        <w:spacing w:after="0" w:line="259" w:lineRule="auto"/>
        <w:ind w:left="154" w:right="0" w:firstLine="0"/>
        <w:jc w:val="left"/>
      </w:pPr>
      <w:r>
        <w:t xml:space="preserve"> </w:t>
      </w:r>
    </w:p>
    <w:p w:rsidR="002B290B" w:rsidRDefault="00F87DE9">
      <w:pPr>
        <w:ind w:left="720" w:right="55" w:hanging="720"/>
      </w:pPr>
      <w:r>
        <w:t xml:space="preserve">10.2 </w:t>
      </w:r>
      <w:r>
        <w:tab/>
        <w:t xml:space="preserve">WWTR will arrange at least one contractor interaction per year to promote service development and update the knowledge of the accredited pharmacist.  </w:t>
      </w:r>
    </w:p>
    <w:p w:rsidR="002B290B" w:rsidRDefault="00F87DE9">
      <w:pPr>
        <w:spacing w:after="0" w:line="259" w:lineRule="auto"/>
        <w:ind w:left="154" w:right="0" w:firstLine="0"/>
        <w:jc w:val="left"/>
      </w:pPr>
      <w:r>
        <w:t xml:space="preserve"> </w:t>
      </w:r>
    </w:p>
    <w:p w:rsidR="002B290B" w:rsidRDefault="00F87DE9">
      <w:pPr>
        <w:ind w:left="720" w:right="55" w:hanging="720"/>
      </w:pPr>
      <w:r>
        <w:t xml:space="preserve">10.3 </w:t>
      </w:r>
      <w:r>
        <w:tab/>
        <w:t xml:space="preserve">Practitioners and staff must meet these minimum requirements within three months of joining the service. </w:t>
      </w:r>
    </w:p>
    <w:p w:rsidR="002B290B" w:rsidRDefault="00F87DE9">
      <w:pPr>
        <w:spacing w:after="0" w:line="259" w:lineRule="auto"/>
        <w:ind w:left="154" w:right="0" w:firstLine="0"/>
        <w:jc w:val="left"/>
      </w:pPr>
      <w:r>
        <w:t xml:space="preserve"> </w:t>
      </w:r>
    </w:p>
    <w:p w:rsidR="002B290B" w:rsidRDefault="00F87DE9">
      <w:pPr>
        <w:spacing w:after="0" w:line="259" w:lineRule="auto"/>
        <w:ind w:left="154" w:right="0" w:firstLine="0"/>
        <w:jc w:val="left"/>
      </w:pPr>
      <w:r>
        <w:t xml:space="preserve"> </w:t>
      </w:r>
    </w:p>
    <w:p w:rsidR="002B290B" w:rsidRDefault="00F87DE9">
      <w:pPr>
        <w:pStyle w:val="Heading1"/>
        <w:ind w:left="874" w:hanging="360"/>
      </w:pPr>
      <w:r>
        <w:t xml:space="preserve">Use of Locum Pharmacists </w:t>
      </w:r>
    </w:p>
    <w:p w:rsidR="002B290B" w:rsidRDefault="00F87DE9">
      <w:pPr>
        <w:spacing w:after="0" w:line="259" w:lineRule="auto"/>
        <w:ind w:left="720" w:right="0" w:firstLine="0"/>
        <w:jc w:val="left"/>
      </w:pPr>
      <w:r>
        <w:rPr>
          <w:b/>
          <w:color w:val="002F6C"/>
        </w:rPr>
        <w:t xml:space="preserve"> </w:t>
      </w:r>
    </w:p>
    <w:p w:rsidR="002B290B" w:rsidRDefault="00F87DE9">
      <w:pPr>
        <w:spacing w:after="3" w:line="240" w:lineRule="auto"/>
        <w:ind w:left="715" w:right="46" w:hanging="730"/>
        <w:jc w:val="left"/>
      </w:pPr>
      <w:r>
        <w:t xml:space="preserve">11.1 </w:t>
      </w:r>
      <w:r>
        <w:tab/>
        <w:t xml:space="preserve">The contractor has a duty to ensure that staff and other pharmacists (including locums) involved in the provision of the service have relevant knowledge and are appropriately trained in the operation of the service to ensure the smooth continuation of the service in their absence </w:t>
      </w:r>
    </w:p>
    <w:p w:rsidR="002B290B" w:rsidRDefault="00F87DE9">
      <w:pPr>
        <w:spacing w:after="0" w:line="259" w:lineRule="auto"/>
        <w:ind w:left="154" w:right="0" w:firstLine="0"/>
        <w:jc w:val="left"/>
      </w:pPr>
      <w:r>
        <w:t xml:space="preserve"> </w:t>
      </w:r>
    </w:p>
    <w:p w:rsidR="002B290B" w:rsidRDefault="00F87DE9">
      <w:pPr>
        <w:spacing w:after="3" w:line="240" w:lineRule="auto"/>
        <w:ind w:left="715" w:right="46" w:hanging="730"/>
        <w:jc w:val="left"/>
      </w:pPr>
      <w:r>
        <w:lastRenderedPageBreak/>
        <w:t xml:space="preserve">11.2 </w:t>
      </w:r>
      <w:r>
        <w:tab/>
        <w:t xml:space="preserve">Where possible, the contractor should ensure that the pharmacy is staffed by a regular pharmacist/s. Should a participating pharmacy be in a position where a different locum pharmacist(s) dispenses for more than a month, the Contract Manager must be informed. </w:t>
      </w:r>
    </w:p>
    <w:p w:rsidR="002B290B" w:rsidRDefault="00F87DE9">
      <w:pPr>
        <w:spacing w:after="0" w:line="259" w:lineRule="auto"/>
        <w:ind w:left="154" w:right="0" w:firstLine="0"/>
        <w:jc w:val="left"/>
      </w:pPr>
      <w:r>
        <w:t xml:space="preserve"> </w:t>
      </w:r>
    </w:p>
    <w:p w:rsidR="002B290B" w:rsidRDefault="00F87DE9">
      <w:pPr>
        <w:spacing w:after="3" w:line="240" w:lineRule="auto"/>
        <w:ind w:left="715" w:right="46" w:hanging="730"/>
        <w:jc w:val="left"/>
      </w:pPr>
      <w:r>
        <w:t xml:space="preserve">11.3 </w:t>
      </w:r>
      <w:r>
        <w:tab/>
        <w:t xml:space="preserve">The contractor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rsidR="002B290B" w:rsidRDefault="00F87DE9">
      <w:pPr>
        <w:spacing w:after="0" w:line="259" w:lineRule="auto"/>
        <w:ind w:left="154" w:right="0" w:firstLine="0"/>
        <w:jc w:val="left"/>
      </w:pPr>
      <w:r>
        <w:t xml:space="preserve"> </w:t>
      </w:r>
    </w:p>
    <w:p w:rsidR="002B290B" w:rsidRDefault="00456669">
      <w:pPr>
        <w:tabs>
          <w:tab w:val="right" w:pos="10684"/>
        </w:tabs>
        <w:ind w:left="0" w:right="0" w:firstLine="0"/>
        <w:jc w:val="left"/>
      </w:pPr>
      <w:r>
        <w:t xml:space="preserve">11.4    </w:t>
      </w:r>
      <w:r w:rsidR="00F87DE9">
        <w:t xml:space="preserve">The contractor will ensure that appropriate professional indemnity insurance is in place for any locum.  </w:t>
      </w:r>
    </w:p>
    <w:p w:rsidR="002B290B" w:rsidRDefault="00F87DE9">
      <w:pPr>
        <w:spacing w:after="0" w:line="259" w:lineRule="auto"/>
        <w:ind w:left="154" w:right="0" w:firstLine="0"/>
        <w:jc w:val="left"/>
      </w:pPr>
      <w:r>
        <w:rPr>
          <w:color w:val="002F6C"/>
        </w:rPr>
        <w:t xml:space="preserve"> </w:t>
      </w:r>
    </w:p>
    <w:p w:rsidR="002B290B" w:rsidRDefault="00F87DE9">
      <w:pPr>
        <w:spacing w:after="0" w:line="259" w:lineRule="auto"/>
        <w:ind w:left="12" w:right="0" w:firstLine="0"/>
        <w:jc w:val="left"/>
      </w:pPr>
      <w:r>
        <w:t xml:space="preserve"> </w:t>
      </w:r>
    </w:p>
    <w:p w:rsidR="002B290B" w:rsidRDefault="00F87DE9">
      <w:pPr>
        <w:spacing w:after="0" w:line="259" w:lineRule="auto"/>
        <w:ind w:left="720" w:right="0" w:firstLine="0"/>
        <w:jc w:val="left"/>
      </w:pPr>
      <w:r>
        <w:t xml:space="preserve"> </w:t>
      </w:r>
    </w:p>
    <w:p w:rsidR="002B290B" w:rsidRDefault="00F87DE9">
      <w:pPr>
        <w:pStyle w:val="Heading1"/>
        <w:ind w:left="705" w:hanging="708"/>
      </w:pPr>
      <w:r>
        <w:t xml:space="preserve">Payment arrangements  </w:t>
      </w:r>
    </w:p>
    <w:p w:rsidR="002B290B" w:rsidRDefault="00F87DE9">
      <w:pPr>
        <w:spacing w:after="0" w:line="259" w:lineRule="auto"/>
        <w:ind w:left="874" w:right="0" w:firstLine="0"/>
        <w:jc w:val="left"/>
      </w:pPr>
      <w:r>
        <w:rPr>
          <w:b/>
        </w:rPr>
        <w:t xml:space="preserve"> </w:t>
      </w:r>
    </w:p>
    <w:tbl>
      <w:tblPr>
        <w:tblStyle w:val="TableGrid"/>
        <w:tblW w:w="11167" w:type="dxa"/>
        <w:tblInd w:w="46" w:type="dxa"/>
        <w:tblCellMar>
          <w:top w:w="52" w:type="dxa"/>
          <w:left w:w="108" w:type="dxa"/>
          <w:right w:w="56" w:type="dxa"/>
        </w:tblCellMar>
        <w:tblLook w:val="04A0" w:firstRow="1" w:lastRow="0" w:firstColumn="1" w:lastColumn="0" w:noHBand="0" w:noVBand="1"/>
      </w:tblPr>
      <w:tblGrid>
        <w:gridCol w:w="6488"/>
        <w:gridCol w:w="4679"/>
      </w:tblGrid>
      <w:tr w:rsidR="002B290B">
        <w:trPr>
          <w:trHeight w:val="350"/>
        </w:trPr>
        <w:tc>
          <w:tcPr>
            <w:tcW w:w="6489"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b/>
              </w:rPr>
              <w:t xml:space="preserve">Service Provided </w:t>
            </w:r>
          </w:p>
        </w:tc>
        <w:tc>
          <w:tcPr>
            <w:tcW w:w="4679"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b/>
              </w:rPr>
              <w:t xml:space="preserve">Fee </w:t>
            </w:r>
          </w:p>
        </w:tc>
      </w:tr>
      <w:tr w:rsidR="00456669">
        <w:trPr>
          <w:trHeight w:val="351"/>
        </w:trPr>
        <w:tc>
          <w:tcPr>
            <w:tcW w:w="6489" w:type="dxa"/>
            <w:tcBorders>
              <w:top w:val="single" w:sz="4" w:space="0" w:color="000000"/>
              <w:left w:val="single" w:sz="4" w:space="0" w:color="000000"/>
              <w:bottom w:val="single" w:sz="4" w:space="0" w:color="000000"/>
              <w:right w:val="single" w:sz="4" w:space="0" w:color="000000"/>
            </w:tcBorders>
          </w:tcPr>
          <w:p w:rsidR="00456669" w:rsidRDefault="00456669">
            <w:pPr>
              <w:spacing w:after="0" w:line="259" w:lineRule="auto"/>
              <w:ind w:left="0" w:right="0" w:firstLine="0"/>
              <w:jc w:val="left"/>
            </w:pPr>
            <w:r>
              <w:t>Supervised Consumption – Supervision  Espranor</w:t>
            </w:r>
          </w:p>
        </w:tc>
        <w:tc>
          <w:tcPr>
            <w:tcW w:w="4679" w:type="dxa"/>
            <w:tcBorders>
              <w:top w:val="single" w:sz="4" w:space="0" w:color="000000"/>
              <w:left w:val="single" w:sz="4" w:space="0" w:color="000000"/>
              <w:bottom w:val="single" w:sz="4" w:space="0" w:color="000000"/>
              <w:right w:val="single" w:sz="4" w:space="0" w:color="000000"/>
            </w:tcBorders>
          </w:tcPr>
          <w:p w:rsidR="00456669" w:rsidRDefault="00456669">
            <w:pPr>
              <w:spacing w:after="0" w:line="259" w:lineRule="auto"/>
              <w:ind w:left="0" w:right="0" w:firstLine="0"/>
              <w:jc w:val="left"/>
            </w:pPr>
            <w:r>
              <w:t>£1.60 per dose</w:t>
            </w:r>
          </w:p>
        </w:tc>
      </w:tr>
      <w:tr w:rsidR="002B290B">
        <w:trPr>
          <w:trHeight w:val="351"/>
        </w:trPr>
        <w:tc>
          <w:tcPr>
            <w:tcW w:w="6489"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t xml:space="preserve">Supervised Consumption - Supervision Methadone </w:t>
            </w:r>
          </w:p>
        </w:tc>
        <w:tc>
          <w:tcPr>
            <w:tcW w:w="4679"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t xml:space="preserve">£1.60 per dose </w:t>
            </w:r>
          </w:p>
        </w:tc>
      </w:tr>
      <w:tr w:rsidR="002B290B">
        <w:trPr>
          <w:trHeight w:val="350"/>
        </w:trPr>
        <w:tc>
          <w:tcPr>
            <w:tcW w:w="6489"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t xml:space="preserve">Supervised Consumption- Supervision </w:t>
            </w:r>
            <w:proofErr w:type="spellStart"/>
            <w:r>
              <w:t>Subutex</w:t>
            </w:r>
            <w:proofErr w:type="spellEnd"/>
            <w:r>
              <w:t xml:space="preserve"> (Buprenorphine) </w:t>
            </w:r>
          </w:p>
        </w:tc>
        <w:tc>
          <w:tcPr>
            <w:tcW w:w="4679"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t xml:space="preserve">£1.92 per dose </w:t>
            </w:r>
          </w:p>
        </w:tc>
      </w:tr>
      <w:tr w:rsidR="002B290B">
        <w:trPr>
          <w:trHeight w:val="350"/>
        </w:trPr>
        <w:tc>
          <w:tcPr>
            <w:tcW w:w="6489"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t xml:space="preserve">Supervised Consumption – Supervision Suboxone </w:t>
            </w:r>
          </w:p>
        </w:tc>
        <w:tc>
          <w:tcPr>
            <w:tcW w:w="4679"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t xml:space="preserve">£1.92 per dose </w:t>
            </w:r>
          </w:p>
        </w:tc>
      </w:tr>
    </w:tbl>
    <w:p w:rsidR="00456669" w:rsidRDefault="00456669" w:rsidP="00456669">
      <w:pPr>
        <w:spacing w:after="0" w:line="259" w:lineRule="auto"/>
        <w:ind w:left="0" w:right="0" w:firstLine="0"/>
        <w:jc w:val="left"/>
      </w:pPr>
    </w:p>
    <w:p w:rsidR="002B290B" w:rsidRDefault="002B290B">
      <w:pPr>
        <w:spacing w:after="0" w:line="259" w:lineRule="auto"/>
        <w:ind w:left="154" w:right="0" w:firstLine="0"/>
        <w:jc w:val="left"/>
      </w:pPr>
    </w:p>
    <w:p w:rsidR="002B290B" w:rsidRDefault="00F87DE9">
      <w:pPr>
        <w:ind w:left="720" w:right="55" w:hanging="708"/>
      </w:pPr>
      <w:r>
        <w:t xml:space="preserve">12.1 </w:t>
      </w:r>
      <w:r w:rsidR="00456669">
        <w:tab/>
      </w:r>
      <w:r>
        <w:t>Payments will be made monthly upon input of the data onto PharmOutco</w:t>
      </w:r>
      <w:r w:rsidR="00456669">
        <w:t xml:space="preserve">mes. Invoices will be generate </w:t>
      </w:r>
      <w:r>
        <w:t>automatically by PharmOutcomes on the 5</w:t>
      </w:r>
      <w:r>
        <w:rPr>
          <w:vertAlign w:val="superscript"/>
        </w:rPr>
        <w:t>th</w:t>
      </w:r>
      <w:r>
        <w:t xml:space="preserve"> of the month.  </w:t>
      </w:r>
    </w:p>
    <w:p w:rsidR="002B290B" w:rsidRDefault="00F87DE9">
      <w:pPr>
        <w:spacing w:after="0" w:line="259" w:lineRule="auto"/>
        <w:ind w:left="720" w:right="0" w:firstLine="0"/>
        <w:jc w:val="left"/>
      </w:pPr>
      <w:r>
        <w:t xml:space="preserve"> </w:t>
      </w:r>
    </w:p>
    <w:p w:rsidR="002B290B" w:rsidRDefault="00F87DE9">
      <w:pPr>
        <w:ind w:left="720" w:right="55" w:hanging="708"/>
      </w:pPr>
      <w:r>
        <w:t xml:space="preserve">12.2 </w:t>
      </w:r>
      <w:r w:rsidR="00456669">
        <w:t xml:space="preserve">    </w:t>
      </w:r>
      <w:r>
        <w:t xml:space="preserve">Fees will be paid on the basis of submitted claims. Please note the WWTR preferred method of payment is BACS and this can be easily set-up by sending the Contracts Manager details of the bank account and sort code number on official pharmacy letter headed paper.  </w:t>
      </w:r>
    </w:p>
    <w:p w:rsidR="002B290B" w:rsidRDefault="00F87DE9">
      <w:pPr>
        <w:spacing w:after="0" w:line="259" w:lineRule="auto"/>
        <w:ind w:left="720" w:right="0" w:firstLine="0"/>
        <w:jc w:val="left"/>
      </w:pPr>
      <w:r>
        <w:t xml:space="preserve"> </w:t>
      </w:r>
    </w:p>
    <w:p w:rsidR="002B290B" w:rsidRDefault="00F87DE9">
      <w:pPr>
        <w:ind w:left="720" w:right="55" w:hanging="708"/>
      </w:pPr>
      <w:r>
        <w:t xml:space="preserve">12.3 </w:t>
      </w:r>
      <w:r w:rsidR="00456669">
        <w:t xml:space="preserve">   </w:t>
      </w:r>
      <w:r>
        <w:t xml:space="preserve">Contractors are responsible for entering accurate claims data onto PharmOutcomes. This must be done by no later than the end of the following month following the provision date. Please note PharmOutcomes has been configured to reject claims older than this timeframe.  </w:t>
      </w:r>
    </w:p>
    <w:p w:rsidR="002B290B" w:rsidRDefault="00F87DE9">
      <w:pPr>
        <w:spacing w:after="0" w:line="259" w:lineRule="auto"/>
        <w:ind w:left="154" w:right="0" w:firstLine="0"/>
        <w:jc w:val="left"/>
      </w:pPr>
      <w:r>
        <w:t xml:space="preserve"> </w:t>
      </w:r>
    </w:p>
    <w:p w:rsidR="002B290B" w:rsidRDefault="00F87DE9">
      <w:pPr>
        <w:ind w:left="720" w:right="55" w:hanging="708"/>
      </w:pPr>
      <w:r>
        <w:t xml:space="preserve">12.4 </w:t>
      </w:r>
      <w:r w:rsidR="00456669">
        <w:t xml:space="preserve">   </w:t>
      </w:r>
      <w:r>
        <w:t xml:space="preserve">Use of the service will be reviewed on a regular basis and the service may be redeployed to an alternative location by WWTR if uptake of the service is low.  </w:t>
      </w:r>
    </w:p>
    <w:p w:rsidR="002B290B" w:rsidRDefault="00F87DE9">
      <w:pPr>
        <w:spacing w:after="11" w:line="259" w:lineRule="auto"/>
        <w:ind w:left="154" w:right="0" w:firstLine="0"/>
        <w:jc w:val="left"/>
      </w:pPr>
      <w:r>
        <w:t xml:space="preserve"> </w:t>
      </w:r>
    </w:p>
    <w:p w:rsidR="002B290B" w:rsidRDefault="00F87DE9">
      <w:pPr>
        <w:ind w:left="720" w:right="55" w:hanging="708"/>
      </w:pPr>
      <w:r>
        <w:lastRenderedPageBreak/>
        <w:t xml:space="preserve">12.5 </w:t>
      </w:r>
      <w:r w:rsidR="00456669">
        <w:t xml:space="preserve">  </w:t>
      </w:r>
      <w:r>
        <w:t>Either party wishing to terminate this agreement must give one month’s notice in writing</w:t>
      </w:r>
      <w:r>
        <w:rPr>
          <w:b/>
        </w:rPr>
        <w:t xml:space="preserve">. </w:t>
      </w:r>
      <w:r>
        <w:t xml:space="preserve">However, WWTR reserves the right to suspend or terminate the service at short notice following a significant event or serious incident (for example, following a fitness to practice incident). </w:t>
      </w:r>
    </w:p>
    <w:p w:rsidR="002B290B" w:rsidRDefault="00F87DE9">
      <w:pPr>
        <w:spacing w:after="218" w:line="259" w:lineRule="auto"/>
        <w:ind w:left="874" w:right="0" w:firstLine="0"/>
        <w:jc w:val="left"/>
      </w:pPr>
      <w:r>
        <w:t xml:space="preserve"> </w:t>
      </w:r>
    </w:p>
    <w:p w:rsidR="002B290B" w:rsidRDefault="00F87DE9">
      <w:pPr>
        <w:spacing w:after="0" w:line="259" w:lineRule="auto"/>
        <w:ind w:left="720" w:right="0" w:firstLine="0"/>
        <w:jc w:val="left"/>
      </w:pPr>
      <w:r>
        <w:t xml:space="preserve"> </w:t>
      </w:r>
    </w:p>
    <w:p w:rsidR="002B290B" w:rsidRDefault="00F87DE9">
      <w:pPr>
        <w:pStyle w:val="Heading1"/>
        <w:ind w:left="874" w:hanging="360"/>
      </w:pPr>
      <w:r>
        <w:t>Termination</w:t>
      </w:r>
      <w:r>
        <w:rPr>
          <w:b w:val="0"/>
        </w:rPr>
        <w:t xml:space="preserve"> </w:t>
      </w:r>
    </w:p>
    <w:p w:rsidR="002B290B" w:rsidRDefault="00F87DE9">
      <w:pPr>
        <w:spacing w:after="0" w:line="259" w:lineRule="auto"/>
        <w:ind w:left="154" w:right="0" w:firstLine="0"/>
        <w:jc w:val="left"/>
      </w:pPr>
      <w:r>
        <w:t xml:space="preserve"> </w:t>
      </w:r>
    </w:p>
    <w:p w:rsidR="002B290B" w:rsidRDefault="00F87DE9">
      <w:pPr>
        <w:spacing w:after="0" w:line="259" w:lineRule="auto"/>
        <w:ind w:left="154" w:right="0" w:firstLine="0"/>
        <w:jc w:val="left"/>
      </w:pPr>
      <w:r>
        <w:rPr>
          <w:b/>
          <w:color w:val="002F6C"/>
        </w:rPr>
        <w:t xml:space="preserve"> </w:t>
      </w:r>
    </w:p>
    <w:p w:rsidR="00456669" w:rsidRDefault="00F87DE9">
      <w:pPr>
        <w:spacing w:after="26"/>
        <w:ind w:left="499" w:right="55" w:hanging="360"/>
      </w:pPr>
      <w:r>
        <w:t xml:space="preserve">13.1 </w:t>
      </w:r>
      <w:r w:rsidR="00456669">
        <w:t xml:space="preserve"> </w:t>
      </w:r>
      <w:r>
        <w:t>Use of the service will be reviewed on a regular basis and the service may be redeployed to</w:t>
      </w:r>
    </w:p>
    <w:p w:rsidR="002B290B" w:rsidRDefault="00456669">
      <w:pPr>
        <w:spacing w:after="26"/>
        <w:ind w:left="499" w:right="55" w:hanging="360"/>
      </w:pPr>
      <w:r>
        <w:t xml:space="preserve">         </w:t>
      </w:r>
      <w:r w:rsidR="00CF6C55">
        <w:t xml:space="preserve"> </w:t>
      </w:r>
      <w:r w:rsidR="00F87DE9">
        <w:t xml:space="preserve">an alternative location by WWTR if uptake of the service is low. </w:t>
      </w:r>
    </w:p>
    <w:p w:rsidR="002B290B" w:rsidRDefault="00F87DE9">
      <w:pPr>
        <w:spacing w:after="16" w:line="259" w:lineRule="auto"/>
        <w:ind w:left="514" w:right="0" w:firstLine="0"/>
        <w:jc w:val="left"/>
      </w:pPr>
      <w:r>
        <w:t xml:space="preserve"> </w:t>
      </w:r>
    </w:p>
    <w:p w:rsidR="00456669" w:rsidRDefault="00F87DE9">
      <w:pPr>
        <w:spacing w:line="311" w:lineRule="auto"/>
        <w:ind w:left="499" w:right="55" w:hanging="360"/>
      </w:pPr>
      <w:r>
        <w:t xml:space="preserve">13.2 </w:t>
      </w:r>
      <w:r w:rsidR="00456669">
        <w:t xml:space="preserve"> </w:t>
      </w:r>
      <w:r>
        <w:t>This agreement may be terminated if either the pharmacy or WWTR give the other party one month’s</w:t>
      </w:r>
    </w:p>
    <w:p w:rsidR="002B290B" w:rsidRDefault="00456669">
      <w:pPr>
        <w:spacing w:line="311" w:lineRule="auto"/>
        <w:ind w:left="499" w:right="55" w:hanging="360"/>
      </w:pPr>
      <w:r>
        <w:t xml:space="preserve">        </w:t>
      </w:r>
      <w:r w:rsidR="00F87DE9">
        <w:t xml:space="preserve"> </w:t>
      </w:r>
      <w:r w:rsidR="00CF6C55">
        <w:t xml:space="preserve"> </w:t>
      </w:r>
      <w:r w:rsidR="00F87DE9">
        <w:t xml:space="preserve">notice in writing during the duration of the contract.  </w:t>
      </w:r>
    </w:p>
    <w:p w:rsidR="002B290B" w:rsidRDefault="00F87DE9">
      <w:pPr>
        <w:spacing w:after="19" w:line="259" w:lineRule="auto"/>
        <w:ind w:left="154" w:right="0" w:firstLine="0"/>
        <w:jc w:val="left"/>
      </w:pPr>
      <w:r>
        <w:t xml:space="preserve"> </w:t>
      </w:r>
    </w:p>
    <w:p w:rsidR="00456669" w:rsidRDefault="00F87DE9">
      <w:pPr>
        <w:spacing w:after="233" w:line="240" w:lineRule="auto"/>
        <w:ind w:left="514" w:right="46" w:hanging="360"/>
        <w:jc w:val="left"/>
      </w:pPr>
      <w:r>
        <w:t xml:space="preserve">13.3 </w:t>
      </w:r>
      <w:r>
        <w:tab/>
        <w:t>If the pharmacy or WWTR is in breach of the agreement, the agre</w:t>
      </w:r>
      <w:r w:rsidR="00CF6C55">
        <w:t>ement can be terminated with one</w:t>
      </w:r>
    </w:p>
    <w:p w:rsidR="002B290B" w:rsidRDefault="00F87DE9" w:rsidP="00CF6C55">
      <w:pPr>
        <w:spacing w:after="233" w:line="240" w:lineRule="auto"/>
        <w:ind w:left="705" w:right="46" w:firstLine="0"/>
        <w:jc w:val="left"/>
      </w:pPr>
      <w:r>
        <w:t xml:space="preserve">month notice in writing or with immediate effect for a serious breach or incident (e.g. following a fitness to practice incident).  </w:t>
      </w:r>
    </w:p>
    <w:p w:rsidR="002B290B" w:rsidRDefault="00F87DE9">
      <w:pPr>
        <w:spacing w:after="0" w:line="259" w:lineRule="auto"/>
        <w:ind w:left="154" w:right="0" w:firstLine="0"/>
        <w:jc w:val="left"/>
      </w:pPr>
      <w:r>
        <w:rPr>
          <w:color w:val="002F6C"/>
        </w:rPr>
        <w:t xml:space="preserve"> </w:t>
      </w:r>
    </w:p>
    <w:p w:rsidR="002B290B" w:rsidRDefault="00F87DE9">
      <w:pPr>
        <w:pStyle w:val="Heading1"/>
        <w:ind w:left="705" w:hanging="708"/>
      </w:pPr>
      <w:r>
        <w:t>Governance</w:t>
      </w:r>
      <w:r>
        <w:rPr>
          <w:b w:val="0"/>
        </w:rPr>
        <w:t xml:space="preserve"> </w:t>
      </w:r>
    </w:p>
    <w:p w:rsidR="002B290B" w:rsidRDefault="00F87DE9">
      <w:pPr>
        <w:spacing w:after="0" w:line="259" w:lineRule="auto"/>
        <w:ind w:left="720" w:right="0" w:firstLine="0"/>
        <w:jc w:val="left"/>
      </w:pPr>
      <w:r>
        <w:rPr>
          <w:color w:val="002F6C"/>
        </w:rPr>
        <w:t xml:space="preserve"> </w:t>
      </w:r>
    </w:p>
    <w:p w:rsidR="002B290B" w:rsidRDefault="00F87DE9">
      <w:pPr>
        <w:ind w:left="720" w:right="55" w:hanging="708"/>
      </w:pPr>
      <w:r>
        <w:t xml:space="preserve">14.1 </w:t>
      </w:r>
      <w:r w:rsidR="00456669">
        <w:t xml:space="preserve">   </w:t>
      </w:r>
      <w:r>
        <w:t>It is implicit in the service being provided that it is delivered to the standa</w:t>
      </w:r>
      <w:r w:rsidR="00CF6C55">
        <w:t xml:space="preserve">rd specified, and complies with </w:t>
      </w:r>
      <w:r>
        <w:t xml:space="preserve">the legal and ethical boundaries of the profession.  </w:t>
      </w:r>
    </w:p>
    <w:p w:rsidR="002B290B" w:rsidRDefault="00F87DE9">
      <w:pPr>
        <w:spacing w:after="0" w:line="259" w:lineRule="auto"/>
        <w:ind w:left="720" w:right="0" w:firstLine="0"/>
        <w:jc w:val="left"/>
      </w:pPr>
      <w:r>
        <w:t xml:space="preserve"> </w:t>
      </w:r>
    </w:p>
    <w:p w:rsidR="002B290B" w:rsidRDefault="00F87DE9">
      <w:pPr>
        <w:ind w:left="720" w:right="55" w:hanging="708"/>
      </w:pPr>
      <w:r>
        <w:t xml:space="preserve">14.2 </w:t>
      </w:r>
      <w:r>
        <w:tab/>
        <w:t xml:space="preserve">Should an issue be identified either through a visit or through any other means an action plan will be produced following the process below: </w:t>
      </w:r>
    </w:p>
    <w:p w:rsidR="002B290B" w:rsidRDefault="00F87DE9">
      <w:pPr>
        <w:spacing w:after="0" w:line="259" w:lineRule="auto"/>
        <w:ind w:left="154" w:right="0" w:firstLine="0"/>
        <w:jc w:val="left"/>
      </w:pPr>
      <w:r>
        <w:t xml:space="preserve"> </w:t>
      </w:r>
    </w:p>
    <w:p w:rsidR="002B290B" w:rsidRDefault="00F87DE9">
      <w:pPr>
        <w:numPr>
          <w:ilvl w:val="0"/>
          <w:numId w:val="10"/>
        </w:numPr>
        <w:ind w:right="55" w:hanging="425"/>
      </w:pPr>
      <w:r>
        <w:t xml:space="preserve">WWTR representative will identify any issues and will agree with the named pharmacist and an action plan will be created.  </w:t>
      </w:r>
    </w:p>
    <w:p w:rsidR="002B290B" w:rsidRDefault="00F87DE9">
      <w:pPr>
        <w:numPr>
          <w:ilvl w:val="0"/>
          <w:numId w:val="10"/>
        </w:numPr>
        <w:ind w:right="55" w:hanging="425"/>
      </w:pPr>
      <w:r>
        <w:t xml:space="preserve">The Contract Manager will send a written report to the named pharmacist within two weeks of the visit summarising what action needs to be taken and by when.   </w:t>
      </w:r>
    </w:p>
    <w:p w:rsidR="002B290B" w:rsidRDefault="00F87DE9">
      <w:pPr>
        <w:numPr>
          <w:ilvl w:val="0"/>
          <w:numId w:val="10"/>
        </w:numPr>
        <w:ind w:right="55" w:hanging="425"/>
      </w:pPr>
      <w:r>
        <w:t xml:space="preserve">The Contract Manager will contact the pharmacy again once the agreed timescales have elapsed to confirm that the action plans has been completed.   </w:t>
      </w:r>
    </w:p>
    <w:p w:rsidR="002B290B" w:rsidRDefault="00F87DE9">
      <w:pPr>
        <w:numPr>
          <w:ilvl w:val="0"/>
          <w:numId w:val="10"/>
        </w:numPr>
        <w:ind w:right="55" w:hanging="425"/>
      </w:pPr>
      <w:r>
        <w:t xml:space="preserve">If any further action needs to be taken, this will be documented and new timescales agreed.  </w:t>
      </w:r>
    </w:p>
    <w:p w:rsidR="002B290B" w:rsidRDefault="00F87DE9">
      <w:pPr>
        <w:numPr>
          <w:ilvl w:val="0"/>
          <w:numId w:val="10"/>
        </w:numPr>
        <w:ind w:right="55" w:hanging="425"/>
      </w:pPr>
      <w:r>
        <w:t xml:space="preserve">If the issues remain unresolved after this, the option to withdraw the service from the pharmacy may be exercised </w:t>
      </w:r>
    </w:p>
    <w:p w:rsidR="002B290B" w:rsidRDefault="00F87DE9">
      <w:pPr>
        <w:numPr>
          <w:ilvl w:val="0"/>
          <w:numId w:val="10"/>
        </w:numPr>
        <w:spacing w:after="3" w:line="240" w:lineRule="auto"/>
        <w:ind w:right="55" w:hanging="425"/>
      </w:pPr>
      <w:r>
        <w:lastRenderedPageBreak/>
        <w:t xml:space="preserve">Please note that the pace with which the process progresses will be determined by the level of risk. In addition, any serious professional matters identified may be escalated to Public Health England or </w:t>
      </w:r>
      <w:proofErr w:type="spellStart"/>
      <w:r>
        <w:t>GPhC</w:t>
      </w:r>
      <w:proofErr w:type="spellEnd"/>
      <w:r>
        <w:t xml:space="preserve">. </w:t>
      </w:r>
    </w:p>
    <w:p w:rsidR="002B290B" w:rsidRDefault="00F87DE9">
      <w:pPr>
        <w:spacing w:after="0" w:line="259" w:lineRule="auto"/>
        <w:ind w:left="154" w:right="0" w:firstLine="0"/>
        <w:jc w:val="left"/>
      </w:pPr>
      <w:r>
        <w:t xml:space="preserve"> </w:t>
      </w:r>
    </w:p>
    <w:p w:rsidR="002B290B" w:rsidRDefault="00F87DE9">
      <w:pPr>
        <w:spacing w:after="0" w:line="259" w:lineRule="auto"/>
        <w:ind w:left="154" w:right="0" w:firstLine="0"/>
        <w:jc w:val="left"/>
      </w:pPr>
      <w:r>
        <w:t xml:space="preserve"> </w:t>
      </w:r>
    </w:p>
    <w:p w:rsidR="002B290B" w:rsidRDefault="00F87DE9">
      <w:pPr>
        <w:spacing w:after="0" w:line="259" w:lineRule="auto"/>
        <w:ind w:left="154" w:right="0" w:firstLine="0"/>
        <w:jc w:val="left"/>
      </w:pPr>
      <w:r>
        <w:t xml:space="preserve"> </w:t>
      </w:r>
    </w:p>
    <w:p w:rsidR="002B290B" w:rsidRDefault="00F87DE9">
      <w:pPr>
        <w:spacing w:after="0" w:line="259" w:lineRule="auto"/>
        <w:ind w:left="154" w:right="0" w:firstLine="0"/>
        <w:jc w:val="left"/>
      </w:pPr>
      <w:r>
        <w:t xml:space="preserve"> </w:t>
      </w:r>
    </w:p>
    <w:p w:rsidR="002B290B" w:rsidRDefault="00F87DE9">
      <w:pPr>
        <w:spacing w:after="0" w:line="259" w:lineRule="auto"/>
        <w:ind w:left="154" w:right="0" w:firstLine="0"/>
        <w:jc w:val="left"/>
      </w:pPr>
      <w:r>
        <w:t xml:space="preserve"> </w:t>
      </w:r>
    </w:p>
    <w:tbl>
      <w:tblPr>
        <w:tblStyle w:val="TableGrid"/>
        <w:tblW w:w="9922" w:type="dxa"/>
        <w:tblInd w:w="155" w:type="dxa"/>
        <w:tblCellMar>
          <w:top w:w="6" w:type="dxa"/>
          <w:left w:w="107" w:type="dxa"/>
          <w:right w:w="115" w:type="dxa"/>
        </w:tblCellMar>
        <w:tblLook w:val="04A0" w:firstRow="1" w:lastRow="0" w:firstColumn="1" w:lastColumn="0" w:noHBand="0" w:noVBand="1"/>
      </w:tblPr>
      <w:tblGrid>
        <w:gridCol w:w="3545"/>
        <w:gridCol w:w="6377"/>
      </w:tblGrid>
      <w:tr w:rsidR="002B290B">
        <w:trPr>
          <w:trHeight w:val="461"/>
        </w:trPr>
        <w:tc>
          <w:tcPr>
            <w:tcW w:w="3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90B" w:rsidRDefault="00F87DE9">
            <w:pPr>
              <w:spacing w:after="0" w:line="259" w:lineRule="auto"/>
              <w:ind w:left="0" w:right="0" w:firstLine="0"/>
              <w:jc w:val="left"/>
            </w:pPr>
            <w:r>
              <w:rPr>
                <w:b/>
                <w:sz w:val="20"/>
              </w:rPr>
              <w:t xml:space="preserve">Signed for and on behalf of CGL </w:t>
            </w: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90B" w:rsidRDefault="00F87DE9">
            <w:pPr>
              <w:spacing w:after="0" w:line="259" w:lineRule="auto"/>
              <w:ind w:left="1" w:right="0" w:firstLine="0"/>
              <w:jc w:val="left"/>
            </w:pPr>
            <w:r>
              <w:rPr>
                <w:sz w:val="20"/>
              </w:rPr>
              <w:t xml:space="preserve"> </w:t>
            </w:r>
          </w:p>
        </w:tc>
      </w:tr>
      <w:tr w:rsidR="002B290B">
        <w:trPr>
          <w:trHeight w:val="467"/>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Signature: </w:t>
            </w:r>
          </w:p>
        </w:tc>
        <w:tc>
          <w:tcPr>
            <w:tcW w:w="6378" w:type="dxa"/>
            <w:tcBorders>
              <w:top w:val="single" w:sz="4" w:space="0" w:color="000000"/>
              <w:left w:val="single" w:sz="4" w:space="0" w:color="000000"/>
              <w:bottom w:val="single" w:sz="4" w:space="0" w:color="000000"/>
              <w:right w:val="single" w:sz="4" w:space="0" w:color="000000"/>
            </w:tcBorders>
          </w:tcPr>
          <w:p w:rsidR="002B290B" w:rsidRPr="00CF6C55" w:rsidRDefault="00456669">
            <w:pPr>
              <w:spacing w:after="0" w:line="259" w:lineRule="auto"/>
              <w:ind w:left="1" w:right="0" w:firstLine="0"/>
              <w:jc w:val="left"/>
              <w:rPr>
                <w:sz w:val="28"/>
                <w:szCs w:val="28"/>
              </w:rPr>
            </w:pPr>
            <w:r w:rsidRPr="00CF6C55">
              <w:rPr>
                <w:rFonts w:ascii="Brush Script MT" w:eastAsia="Brush Script MT" w:hAnsi="Brush Script MT" w:cs="Brush Script MT"/>
                <w:i/>
                <w:sz w:val="28"/>
                <w:szCs w:val="28"/>
              </w:rPr>
              <w:t>Helen Richards</w:t>
            </w:r>
          </w:p>
        </w:tc>
      </w:tr>
      <w:tr w:rsidR="002B290B">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Name: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456669">
            <w:pPr>
              <w:spacing w:after="0" w:line="259" w:lineRule="auto"/>
              <w:ind w:left="1" w:right="0" w:firstLine="0"/>
              <w:jc w:val="left"/>
            </w:pPr>
            <w:r>
              <w:rPr>
                <w:sz w:val="20"/>
              </w:rPr>
              <w:t>Helen Richards</w:t>
            </w:r>
          </w:p>
        </w:tc>
      </w:tr>
      <w:tr w:rsidR="002B290B">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Position: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1" w:right="0" w:firstLine="0"/>
              <w:jc w:val="left"/>
            </w:pPr>
            <w:r>
              <w:rPr>
                <w:sz w:val="20"/>
              </w:rPr>
              <w:t xml:space="preserve">Contracts </w:t>
            </w:r>
            <w:r w:rsidR="00456669">
              <w:rPr>
                <w:sz w:val="20"/>
              </w:rPr>
              <w:t xml:space="preserve">and Compliance </w:t>
            </w:r>
            <w:r>
              <w:rPr>
                <w:sz w:val="20"/>
              </w:rPr>
              <w:t xml:space="preserve">Manager </w:t>
            </w:r>
          </w:p>
        </w:tc>
      </w:tr>
      <w:tr w:rsidR="002B290B">
        <w:trPr>
          <w:trHeight w:val="467"/>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Date: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3C2729">
            <w:pPr>
              <w:spacing w:after="0" w:line="259" w:lineRule="auto"/>
              <w:ind w:left="1" w:right="0" w:firstLine="0"/>
              <w:jc w:val="left"/>
            </w:pPr>
            <w:r>
              <w:t>17/01/2019</w:t>
            </w:r>
            <w:bookmarkStart w:id="0" w:name="_GoBack"/>
            <w:bookmarkEnd w:id="0"/>
          </w:p>
        </w:tc>
      </w:tr>
      <w:tr w:rsidR="002B290B">
        <w:trPr>
          <w:trHeight w:val="466"/>
        </w:trPr>
        <w:tc>
          <w:tcPr>
            <w:tcW w:w="3545" w:type="dxa"/>
            <w:tcBorders>
              <w:top w:val="single" w:sz="4" w:space="0" w:color="000000"/>
              <w:left w:val="single" w:sz="4" w:space="0" w:color="000000"/>
              <w:bottom w:val="single" w:sz="4" w:space="0" w:color="000000"/>
              <w:right w:val="single" w:sz="4" w:space="0" w:color="000000"/>
            </w:tcBorders>
            <w:shd w:val="clear" w:color="auto" w:fill="D9D9D9"/>
          </w:tcPr>
          <w:p w:rsidR="002B290B" w:rsidRDefault="00F87DE9">
            <w:pPr>
              <w:spacing w:after="0" w:line="259" w:lineRule="auto"/>
              <w:ind w:left="0" w:right="0" w:firstLine="0"/>
              <w:jc w:val="left"/>
            </w:pPr>
            <w:r>
              <w:rPr>
                <w:b/>
                <w:sz w:val="20"/>
              </w:rPr>
              <w:t xml:space="preserve">Signed for and on behalf of Contractor </w:t>
            </w: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90B" w:rsidRDefault="00F87DE9">
            <w:pPr>
              <w:spacing w:after="0" w:line="259" w:lineRule="auto"/>
              <w:ind w:left="1" w:right="0" w:firstLine="0"/>
              <w:jc w:val="left"/>
            </w:pPr>
            <w:r>
              <w:rPr>
                <w:sz w:val="20"/>
              </w:rPr>
              <w:t xml:space="preserve"> </w:t>
            </w:r>
          </w:p>
        </w:tc>
      </w:tr>
      <w:tr w:rsidR="002B290B">
        <w:trPr>
          <w:trHeight w:val="467"/>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Signature: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1" w:right="0" w:firstLine="0"/>
              <w:jc w:val="left"/>
            </w:pPr>
            <w:r>
              <w:rPr>
                <w:sz w:val="20"/>
              </w:rPr>
              <w:t xml:space="preserve"> </w:t>
            </w:r>
          </w:p>
        </w:tc>
      </w:tr>
      <w:tr w:rsidR="002B290B">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Name: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1" w:right="0" w:firstLine="0"/>
              <w:jc w:val="left"/>
            </w:pPr>
            <w:r>
              <w:rPr>
                <w:sz w:val="20"/>
              </w:rPr>
              <w:t xml:space="preserve"> </w:t>
            </w:r>
          </w:p>
        </w:tc>
      </w:tr>
      <w:tr w:rsidR="002B290B">
        <w:trPr>
          <w:trHeight w:val="464"/>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Position: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1" w:right="0" w:firstLine="0"/>
              <w:jc w:val="left"/>
            </w:pPr>
            <w:r>
              <w:rPr>
                <w:sz w:val="20"/>
              </w:rPr>
              <w:t xml:space="preserve"> </w:t>
            </w:r>
          </w:p>
        </w:tc>
      </w:tr>
      <w:tr w:rsidR="002B290B">
        <w:trPr>
          <w:trHeight w:val="467"/>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Date: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1" w:right="0" w:firstLine="0"/>
              <w:jc w:val="left"/>
            </w:pPr>
            <w:r>
              <w:rPr>
                <w:sz w:val="20"/>
              </w:rPr>
              <w:t xml:space="preserve"> </w:t>
            </w:r>
          </w:p>
        </w:tc>
      </w:tr>
      <w:tr w:rsidR="002B290B">
        <w:trPr>
          <w:trHeight w:val="461"/>
        </w:trPr>
        <w:tc>
          <w:tcPr>
            <w:tcW w:w="3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90B" w:rsidRDefault="00F87DE9">
            <w:pPr>
              <w:spacing w:after="0" w:line="259" w:lineRule="auto"/>
              <w:ind w:left="0" w:right="0" w:firstLine="0"/>
              <w:jc w:val="left"/>
            </w:pPr>
            <w:r>
              <w:rPr>
                <w:b/>
                <w:sz w:val="20"/>
              </w:rPr>
              <w:t xml:space="preserve">CONTRACT MANAGER </w:t>
            </w:r>
          </w:p>
        </w:tc>
        <w:tc>
          <w:tcPr>
            <w:tcW w:w="63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290B" w:rsidRDefault="00F87DE9">
            <w:pPr>
              <w:spacing w:after="0" w:line="259" w:lineRule="auto"/>
              <w:ind w:left="1" w:right="0" w:firstLine="0"/>
              <w:jc w:val="left"/>
            </w:pPr>
            <w:r>
              <w:rPr>
                <w:b/>
                <w:sz w:val="20"/>
              </w:rPr>
              <w:t xml:space="preserve"> </w:t>
            </w:r>
          </w:p>
        </w:tc>
      </w:tr>
      <w:tr w:rsidR="002B290B">
        <w:trPr>
          <w:trHeight w:val="464"/>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b/>
                <w:sz w:val="20"/>
              </w:rPr>
              <w:t>CGL Role/Responsibility</w:t>
            </w:r>
            <w:r>
              <w:rPr>
                <w:sz w:val="20"/>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1" w:right="0" w:firstLine="0"/>
              <w:jc w:val="left"/>
            </w:pPr>
            <w:r>
              <w:rPr>
                <w:sz w:val="20"/>
              </w:rPr>
              <w:t xml:space="preserve">Contract/PharmOutcomes/Invoices/Incidents </w:t>
            </w:r>
          </w:p>
        </w:tc>
      </w:tr>
      <w:tr w:rsidR="002B290B">
        <w:trPr>
          <w:trHeight w:val="466"/>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Name: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456669">
            <w:pPr>
              <w:spacing w:after="0" w:line="259" w:lineRule="auto"/>
              <w:ind w:left="1" w:right="0" w:firstLine="0"/>
              <w:jc w:val="left"/>
            </w:pPr>
            <w:r>
              <w:rPr>
                <w:sz w:val="20"/>
              </w:rPr>
              <w:t>Helen Richards</w:t>
            </w:r>
          </w:p>
        </w:tc>
      </w:tr>
      <w:tr w:rsidR="002B290B">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Office address: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1" w:right="0" w:firstLine="0"/>
              <w:jc w:val="left"/>
            </w:pPr>
            <w:r>
              <w:rPr>
                <w:sz w:val="20"/>
              </w:rPr>
              <w:t xml:space="preserve">23 Conway Street, Birkenhead, Wirral, CH41 6PT </w:t>
            </w:r>
          </w:p>
        </w:tc>
      </w:tr>
      <w:tr w:rsidR="002B290B">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Tel No: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456669">
            <w:pPr>
              <w:spacing w:after="0" w:line="259" w:lineRule="auto"/>
              <w:ind w:left="1" w:right="0" w:firstLine="0"/>
              <w:jc w:val="left"/>
            </w:pPr>
            <w:r>
              <w:rPr>
                <w:rFonts w:ascii="Times New Roman" w:eastAsia="Times New Roman" w:hAnsi="Times New Roman" w:cs="Times New Roman"/>
              </w:rPr>
              <w:t xml:space="preserve">0151 556 1335 or </w:t>
            </w:r>
            <w:r w:rsidR="00F87DE9">
              <w:rPr>
                <w:sz w:val="20"/>
              </w:rPr>
              <w:t xml:space="preserve"> </w:t>
            </w:r>
          </w:p>
        </w:tc>
      </w:tr>
      <w:tr w:rsidR="002B290B">
        <w:trPr>
          <w:trHeight w:val="466"/>
        </w:trPr>
        <w:tc>
          <w:tcPr>
            <w:tcW w:w="3545" w:type="dxa"/>
            <w:tcBorders>
              <w:top w:val="single" w:sz="4" w:space="0" w:color="000000"/>
              <w:left w:val="single" w:sz="4" w:space="0" w:color="000000"/>
              <w:bottom w:val="single" w:sz="4" w:space="0" w:color="000000"/>
              <w:right w:val="single" w:sz="4" w:space="0" w:color="000000"/>
            </w:tcBorders>
            <w:vAlign w:val="center"/>
          </w:tcPr>
          <w:p w:rsidR="002B290B" w:rsidRDefault="00F87DE9">
            <w:pPr>
              <w:spacing w:after="0" w:line="259" w:lineRule="auto"/>
              <w:ind w:left="0" w:right="0" w:firstLine="0"/>
              <w:jc w:val="left"/>
            </w:pPr>
            <w:r>
              <w:rPr>
                <w:sz w:val="20"/>
              </w:rPr>
              <w:t xml:space="preserve">E-mail Address: </w:t>
            </w:r>
          </w:p>
        </w:tc>
        <w:tc>
          <w:tcPr>
            <w:tcW w:w="6378" w:type="dxa"/>
            <w:tcBorders>
              <w:top w:val="single" w:sz="4" w:space="0" w:color="000000"/>
              <w:left w:val="single" w:sz="4" w:space="0" w:color="000000"/>
              <w:bottom w:val="single" w:sz="4" w:space="0" w:color="000000"/>
              <w:right w:val="single" w:sz="4" w:space="0" w:color="000000"/>
            </w:tcBorders>
            <w:vAlign w:val="center"/>
          </w:tcPr>
          <w:p w:rsidR="002B290B" w:rsidRDefault="00DF0F0E">
            <w:pPr>
              <w:spacing w:after="0" w:line="259" w:lineRule="auto"/>
              <w:ind w:left="1" w:right="0" w:firstLine="0"/>
              <w:jc w:val="left"/>
            </w:pPr>
            <w:r>
              <w:rPr>
                <w:sz w:val="20"/>
              </w:rPr>
              <w:t>h</w:t>
            </w:r>
            <w:r w:rsidR="00456669">
              <w:rPr>
                <w:sz w:val="20"/>
              </w:rPr>
              <w:t>elen.richard</w:t>
            </w:r>
            <w:r w:rsidR="00F87DE9">
              <w:rPr>
                <w:sz w:val="20"/>
              </w:rPr>
              <w:t xml:space="preserve">s@cgl.org.uk </w:t>
            </w:r>
          </w:p>
        </w:tc>
      </w:tr>
    </w:tbl>
    <w:p w:rsidR="002B290B" w:rsidRDefault="00F87DE9">
      <w:pPr>
        <w:spacing w:after="177" w:line="259" w:lineRule="auto"/>
        <w:ind w:left="154" w:right="0" w:firstLine="0"/>
        <w:jc w:val="left"/>
      </w:pPr>
      <w:r>
        <w:rPr>
          <w:b/>
        </w:rPr>
        <w:t xml:space="preserve"> </w:t>
      </w:r>
    </w:p>
    <w:p w:rsidR="002B290B" w:rsidRDefault="00F87DE9">
      <w:pPr>
        <w:spacing w:after="0" w:line="259" w:lineRule="auto"/>
        <w:ind w:left="154" w:right="0" w:firstLine="0"/>
        <w:jc w:val="left"/>
      </w:pPr>
      <w:r>
        <w:rPr>
          <w:sz w:val="24"/>
        </w:rPr>
        <w:t xml:space="preserve"> </w:t>
      </w:r>
    </w:p>
    <w:p w:rsidR="002B290B" w:rsidRDefault="00F87DE9">
      <w:pPr>
        <w:ind w:left="149" w:right="55"/>
      </w:pPr>
      <w:r>
        <w:t xml:space="preserve">Please list contractor branches (for multiple sites) </w:t>
      </w:r>
    </w:p>
    <w:p w:rsidR="002B290B" w:rsidRDefault="00F87DE9">
      <w:pPr>
        <w:spacing w:after="0" w:line="259" w:lineRule="auto"/>
        <w:ind w:left="154" w:right="0" w:firstLine="0"/>
        <w:jc w:val="left"/>
      </w:pPr>
      <w:r>
        <w:rPr>
          <w:rFonts w:ascii="Times New Roman" w:eastAsia="Times New Roman" w:hAnsi="Times New Roman" w:cs="Times New Roman"/>
          <w:sz w:val="24"/>
        </w:rPr>
        <w:lastRenderedPageBreak/>
        <w:t xml:space="preserve"> </w:t>
      </w:r>
    </w:p>
    <w:tbl>
      <w:tblPr>
        <w:tblStyle w:val="TableGrid"/>
        <w:tblW w:w="10034" w:type="dxa"/>
        <w:tblInd w:w="46" w:type="dxa"/>
        <w:tblCellMar>
          <w:left w:w="108" w:type="dxa"/>
          <w:right w:w="115" w:type="dxa"/>
        </w:tblCellMar>
        <w:tblLook w:val="04A0" w:firstRow="1" w:lastRow="0" w:firstColumn="1" w:lastColumn="0" w:noHBand="0" w:noVBand="1"/>
      </w:tblPr>
      <w:tblGrid>
        <w:gridCol w:w="5017"/>
        <w:gridCol w:w="5017"/>
      </w:tblGrid>
      <w:tr w:rsidR="002B290B">
        <w:trPr>
          <w:trHeight w:val="463"/>
        </w:trPr>
        <w:tc>
          <w:tcPr>
            <w:tcW w:w="5017" w:type="dxa"/>
            <w:tcBorders>
              <w:top w:val="single" w:sz="4" w:space="0" w:color="000000"/>
              <w:left w:val="single" w:sz="4" w:space="0" w:color="000000"/>
              <w:bottom w:val="single" w:sz="4" w:space="0" w:color="000000"/>
              <w:right w:val="single" w:sz="4" w:space="0" w:color="000000"/>
            </w:tcBorders>
          </w:tcPr>
          <w:p w:rsidR="002B290B" w:rsidRDefault="002B290B">
            <w:pPr>
              <w:spacing w:after="0" w:line="259" w:lineRule="auto"/>
              <w:ind w:left="0" w:right="0" w:firstLine="0"/>
              <w:jc w:val="left"/>
            </w:pP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r w:rsidR="002B290B">
        <w:trPr>
          <w:trHeight w:val="463"/>
        </w:trPr>
        <w:tc>
          <w:tcPr>
            <w:tcW w:w="5017" w:type="dxa"/>
            <w:tcBorders>
              <w:top w:val="single" w:sz="4" w:space="0" w:color="000000"/>
              <w:left w:val="single" w:sz="4" w:space="0" w:color="000000"/>
              <w:bottom w:val="single" w:sz="4" w:space="0" w:color="000000"/>
              <w:right w:val="single" w:sz="4" w:space="0" w:color="000000"/>
            </w:tcBorders>
          </w:tcPr>
          <w:p w:rsidR="002B290B" w:rsidRDefault="002B290B">
            <w:pPr>
              <w:spacing w:after="0" w:line="259" w:lineRule="auto"/>
              <w:ind w:left="0" w:right="0" w:firstLine="0"/>
              <w:jc w:val="left"/>
            </w:pP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r w:rsidR="002B290B">
        <w:trPr>
          <w:trHeight w:val="466"/>
        </w:trPr>
        <w:tc>
          <w:tcPr>
            <w:tcW w:w="5017" w:type="dxa"/>
            <w:tcBorders>
              <w:top w:val="single" w:sz="4" w:space="0" w:color="000000"/>
              <w:left w:val="single" w:sz="4" w:space="0" w:color="000000"/>
              <w:bottom w:val="single" w:sz="4" w:space="0" w:color="000000"/>
              <w:right w:val="single" w:sz="4" w:space="0" w:color="000000"/>
            </w:tcBorders>
          </w:tcPr>
          <w:p w:rsidR="002B290B" w:rsidRDefault="002B290B">
            <w:pPr>
              <w:spacing w:after="0" w:line="259" w:lineRule="auto"/>
              <w:ind w:left="0" w:right="0" w:firstLine="0"/>
              <w:jc w:val="left"/>
            </w:pP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r w:rsidR="002B290B">
        <w:trPr>
          <w:trHeight w:val="463"/>
        </w:trPr>
        <w:tc>
          <w:tcPr>
            <w:tcW w:w="5017" w:type="dxa"/>
            <w:tcBorders>
              <w:top w:val="single" w:sz="4" w:space="0" w:color="000000"/>
              <w:left w:val="single" w:sz="4" w:space="0" w:color="000000"/>
              <w:bottom w:val="single" w:sz="4" w:space="0" w:color="000000"/>
              <w:right w:val="single" w:sz="4" w:space="0" w:color="000000"/>
            </w:tcBorders>
          </w:tcPr>
          <w:p w:rsidR="002B290B" w:rsidRDefault="002B290B">
            <w:pPr>
              <w:spacing w:after="0" w:line="259" w:lineRule="auto"/>
              <w:ind w:left="0" w:right="0" w:firstLine="0"/>
              <w:jc w:val="left"/>
            </w:pP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r w:rsidR="002B290B">
        <w:trPr>
          <w:trHeight w:val="464"/>
        </w:trPr>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r w:rsidR="002B290B">
        <w:trPr>
          <w:trHeight w:val="466"/>
        </w:trPr>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r w:rsidR="002B290B">
        <w:trPr>
          <w:trHeight w:val="463"/>
        </w:trPr>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r w:rsidR="002B290B">
        <w:trPr>
          <w:trHeight w:val="463"/>
        </w:trPr>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r w:rsidR="002B290B">
        <w:trPr>
          <w:trHeight w:val="466"/>
        </w:trPr>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r w:rsidR="002B290B">
        <w:trPr>
          <w:trHeight w:val="463"/>
        </w:trPr>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rFonts w:ascii="Times New Roman" w:eastAsia="Times New Roman" w:hAnsi="Times New Roman" w:cs="Times New Roman"/>
                <w:sz w:val="24"/>
              </w:rPr>
              <w:t xml:space="preserve"> </w:t>
            </w:r>
          </w:p>
        </w:tc>
      </w:tr>
    </w:tbl>
    <w:p w:rsidR="002B290B" w:rsidRDefault="00F87DE9">
      <w:pPr>
        <w:spacing w:after="252" w:line="227" w:lineRule="auto"/>
        <w:ind w:left="154" w:right="10469" w:firstLine="0"/>
      </w:pPr>
      <w:r>
        <w:rPr>
          <w:rFonts w:ascii="Times New Roman" w:eastAsia="Times New Roman" w:hAnsi="Times New Roman" w:cs="Times New Roman"/>
          <w:sz w:val="24"/>
        </w:rPr>
        <w:t xml:space="preserve"> </w:t>
      </w:r>
      <w:r>
        <w:rPr>
          <w:b/>
        </w:rPr>
        <w:t xml:space="preserve"> </w:t>
      </w:r>
    </w:p>
    <w:p w:rsidR="002B290B" w:rsidRDefault="00F87DE9">
      <w:pPr>
        <w:spacing w:after="215" w:line="259" w:lineRule="auto"/>
        <w:ind w:left="154" w:right="0" w:firstLine="0"/>
        <w:jc w:val="left"/>
      </w:pPr>
      <w:r>
        <w:rPr>
          <w:b/>
        </w:rPr>
        <w:t xml:space="preserve"> </w:t>
      </w:r>
    </w:p>
    <w:p w:rsidR="002B290B" w:rsidRDefault="00F87DE9">
      <w:pPr>
        <w:spacing w:after="0" w:line="259" w:lineRule="auto"/>
        <w:ind w:left="154" w:right="0" w:firstLine="0"/>
        <w:jc w:val="left"/>
      </w:pPr>
      <w:r>
        <w:rPr>
          <w:b/>
        </w:rPr>
        <w:t xml:space="preserve"> </w:t>
      </w:r>
    </w:p>
    <w:p w:rsidR="002B290B" w:rsidRDefault="00F87DE9">
      <w:pPr>
        <w:spacing w:after="223" w:line="259" w:lineRule="auto"/>
        <w:ind w:left="0" w:right="0" w:firstLine="0"/>
        <w:jc w:val="right"/>
      </w:pPr>
      <w:r>
        <w:t xml:space="preserve">                                      </w:t>
      </w:r>
      <w:r>
        <w:rPr>
          <w:noProof/>
        </w:rPr>
        <w:drawing>
          <wp:inline distT="0" distB="0" distL="0" distR="0">
            <wp:extent cx="898525" cy="768350"/>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11"/>
                    <a:stretch>
                      <a:fillRect/>
                    </a:stretch>
                  </pic:blipFill>
                  <pic:spPr>
                    <a:xfrm>
                      <a:off x="0" y="0"/>
                      <a:ext cx="898525" cy="768350"/>
                    </a:xfrm>
                    <a:prstGeom prst="rect">
                      <a:avLst/>
                    </a:prstGeom>
                  </pic:spPr>
                </pic:pic>
              </a:graphicData>
            </a:graphic>
          </wp:inline>
        </w:drawing>
      </w:r>
      <w:r>
        <w:t xml:space="preserve"> </w:t>
      </w:r>
    </w:p>
    <w:p w:rsidR="002B290B" w:rsidRDefault="00F87DE9">
      <w:pPr>
        <w:pStyle w:val="Heading1"/>
        <w:numPr>
          <w:ilvl w:val="0"/>
          <w:numId w:val="0"/>
        </w:numPr>
        <w:spacing w:after="165"/>
        <w:ind w:left="91"/>
        <w:jc w:val="center"/>
      </w:pPr>
      <w:r>
        <w:rPr>
          <w:sz w:val="28"/>
        </w:rPr>
        <w:t>Controlled Medication Missed Collection Form</w:t>
      </w:r>
      <w:r>
        <w:t xml:space="preserve"> </w:t>
      </w:r>
    </w:p>
    <w:p w:rsidR="002B290B" w:rsidRDefault="00F87DE9">
      <w:pPr>
        <w:spacing w:after="218" w:line="259" w:lineRule="auto"/>
        <w:ind w:left="154" w:right="0" w:firstLine="0"/>
        <w:jc w:val="left"/>
      </w:pPr>
      <w:r>
        <w:rPr>
          <w:b/>
        </w:rPr>
        <w:t xml:space="preserve"> </w:t>
      </w:r>
    </w:p>
    <w:p w:rsidR="002B290B" w:rsidRDefault="00F87DE9">
      <w:pPr>
        <w:spacing w:after="4" w:line="250" w:lineRule="auto"/>
        <w:ind w:left="139" w:right="44" w:firstLine="0"/>
      </w:pPr>
      <w:r>
        <w:rPr>
          <w:b/>
        </w:rPr>
        <w:t xml:space="preserve">Pharmacy: _______________________________                              Date: ____________________ </w:t>
      </w:r>
    </w:p>
    <w:tbl>
      <w:tblPr>
        <w:tblStyle w:val="TableGrid"/>
        <w:tblW w:w="10032" w:type="dxa"/>
        <w:tblInd w:w="47" w:type="dxa"/>
        <w:tblCellMar>
          <w:top w:w="53" w:type="dxa"/>
          <w:left w:w="107" w:type="dxa"/>
          <w:right w:w="115" w:type="dxa"/>
        </w:tblCellMar>
        <w:tblLook w:val="04A0" w:firstRow="1" w:lastRow="0" w:firstColumn="1" w:lastColumn="0" w:noHBand="0" w:noVBand="1"/>
      </w:tblPr>
      <w:tblGrid>
        <w:gridCol w:w="4644"/>
        <w:gridCol w:w="2410"/>
        <w:gridCol w:w="2978"/>
      </w:tblGrid>
      <w:tr w:rsidR="002B290B">
        <w:trPr>
          <w:trHeight w:val="307"/>
        </w:trPr>
        <w:tc>
          <w:tcPr>
            <w:tcW w:w="4644" w:type="dxa"/>
            <w:tcBorders>
              <w:top w:val="single" w:sz="4" w:space="0" w:color="000000"/>
              <w:left w:val="single" w:sz="4" w:space="0" w:color="000000"/>
              <w:bottom w:val="single" w:sz="4" w:space="0" w:color="000000"/>
              <w:right w:val="single" w:sz="4" w:space="0" w:color="000000"/>
            </w:tcBorders>
            <w:shd w:val="clear" w:color="auto" w:fill="D9D9D9"/>
          </w:tcPr>
          <w:p w:rsidR="002B290B" w:rsidRDefault="00F87DE9">
            <w:pPr>
              <w:spacing w:after="0" w:line="259" w:lineRule="auto"/>
              <w:ind w:left="0" w:right="0" w:firstLine="0"/>
              <w:jc w:val="left"/>
            </w:pPr>
            <w:r>
              <w:rPr>
                <w:b/>
              </w:rPr>
              <w:t xml:space="preserve">CLIENT NAME </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2B290B" w:rsidRDefault="00F87DE9">
            <w:pPr>
              <w:spacing w:after="0" w:line="259" w:lineRule="auto"/>
              <w:ind w:left="1" w:right="0" w:firstLine="0"/>
              <w:jc w:val="left"/>
            </w:pPr>
            <w:r>
              <w:rPr>
                <w:b/>
              </w:rPr>
              <w:t xml:space="preserve">DOB </w:t>
            </w:r>
          </w:p>
        </w:tc>
        <w:tc>
          <w:tcPr>
            <w:tcW w:w="2978" w:type="dxa"/>
            <w:tcBorders>
              <w:top w:val="single" w:sz="4" w:space="0" w:color="000000"/>
              <w:left w:val="single" w:sz="4" w:space="0" w:color="000000"/>
              <w:bottom w:val="single" w:sz="4" w:space="0" w:color="000000"/>
              <w:right w:val="single" w:sz="4" w:space="0" w:color="000000"/>
            </w:tcBorders>
            <w:shd w:val="clear" w:color="auto" w:fill="D9D9D9"/>
          </w:tcPr>
          <w:p w:rsidR="002B290B" w:rsidRDefault="00F87DE9">
            <w:pPr>
              <w:spacing w:after="0" w:line="259" w:lineRule="auto"/>
              <w:ind w:left="1" w:right="0" w:firstLine="0"/>
              <w:jc w:val="left"/>
            </w:pPr>
            <w:r>
              <w:rPr>
                <w:b/>
              </w:rPr>
              <w:t xml:space="preserve">DAY MISSED (insert date) </w:t>
            </w:r>
          </w:p>
        </w:tc>
      </w:tr>
      <w:tr w:rsidR="002B290B">
        <w:trPr>
          <w:trHeight w:val="750"/>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26" w:line="259" w:lineRule="auto"/>
              <w:ind w:left="0" w:right="0" w:firstLine="0"/>
              <w:jc w:val="left"/>
            </w:pPr>
            <w:r>
              <w:rPr>
                <w:b/>
              </w:rPr>
              <w:t xml:space="preserve"> </w:t>
            </w:r>
          </w:p>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7"/>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26" w:line="259" w:lineRule="auto"/>
              <w:ind w:left="0" w:right="0" w:firstLine="0"/>
              <w:jc w:val="left"/>
            </w:pPr>
            <w:r>
              <w:rPr>
                <w:b/>
              </w:rPr>
              <w:lastRenderedPageBreak/>
              <w:t xml:space="preserve"> </w:t>
            </w:r>
          </w:p>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6"/>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26" w:line="259" w:lineRule="auto"/>
              <w:ind w:left="0" w:right="0" w:firstLine="0"/>
              <w:jc w:val="left"/>
            </w:pPr>
            <w:r>
              <w:rPr>
                <w:b/>
              </w:rPr>
              <w:t xml:space="preserve"> </w:t>
            </w:r>
          </w:p>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6"/>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9"/>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7"/>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6"/>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26" w:line="259" w:lineRule="auto"/>
              <w:ind w:left="0" w:right="0" w:firstLine="0"/>
              <w:jc w:val="left"/>
            </w:pPr>
            <w:r>
              <w:rPr>
                <w:b/>
              </w:rPr>
              <w:t xml:space="preserve"> </w:t>
            </w:r>
          </w:p>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6"/>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26" w:line="259" w:lineRule="auto"/>
              <w:ind w:left="0" w:right="0" w:firstLine="0"/>
              <w:jc w:val="left"/>
            </w:pPr>
            <w:r>
              <w:rPr>
                <w:b/>
              </w:rPr>
              <w:t xml:space="preserve"> </w:t>
            </w:r>
          </w:p>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9"/>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7"/>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6"/>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r w:rsidR="002B290B">
        <w:trPr>
          <w:trHeight w:val="746"/>
        </w:trPr>
        <w:tc>
          <w:tcPr>
            <w:tcW w:w="4644" w:type="dxa"/>
            <w:tcBorders>
              <w:top w:val="single" w:sz="4" w:space="0" w:color="000000"/>
              <w:left w:val="single" w:sz="4" w:space="0" w:color="000000"/>
              <w:bottom w:val="single" w:sz="4" w:space="0" w:color="000000"/>
              <w:right w:val="single" w:sz="4" w:space="0" w:color="000000"/>
            </w:tcBorders>
          </w:tcPr>
          <w:p w:rsidR="002B290B" w:rsidRDefault="00F87DE9">
            <w:pPr>
              <w:spacing w:after="26" w:line="259" w:lineRule="auto"/>
              <w:ind w:left="0" w:right="0" w:firstLine="0"/>
              <w:jc w:val="left"/>
            </w:pPr>
            <w:r>
              <w:rPr>
                <w:b/>
              </w:rPr>
              <w:t xml:space="preserve"> </w:t>
            </w:r>
          </w:p>
          <w:p w:rsidR="002B290B" w:rsidRDefault="00F87DE9">
            <w:pPr>
              <w:spacing w:after="0" w:line="259" w:lineRule="auto"/>
              <w:ind w:left="0" w:right="0" w:firstLine="0"/>
              <w:jc w:val="left"/>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B290B" w:rsidRDefault="00F87DE9">
            <w:pPr>
              <w:spacing w:after="0" w:line="259" w:lineRule="auto"/>
              <w:ind w:left="1" w:right="0" w:firstLine="0"/>
              <w:jc w:val="left"/>
            </w:pPr>
            <w:r>
              <w:rPr>
                <w:b/>
              </w:rPr>
              <w:t xml:space="preserve"> </w:t>
            </w:r>
          </w:p>
        </w:tc>
      </w:tr>
    </w:tbl>
    <w:p w:rsidR="002B290B" w:rsidRDefault="00F87DE9">
      <w:pPr>
        <w:spacing w:after="239" w:line="259" w:lineRule="auto"/>
        <w:ind w:left="154" w:right="0" w:firstLine="0"/>
        <w:jc w:val="left"/>
      </w:pPr>
      <w:r>
        <w:rPr>
          <w:b/>
        </w:rPr>
        <w:t xml:space="preserve"> </w:t>
      </w:r>
    </w:p>
    <w:p w:rsidR="002B290B" w:rsidRDefault="00F87DE9">
      <w:pPr>
        <w:spacing w:after="183" w:line="276" w:lineRule="auto"/>
        <w:ind w:left="154" w:right="0" w:firstLine="0"/>
        <w:jc w:val="left"/>
      </w:pPr>
      <w:r>
        <w:rPr>
          <w:b/>
          <w:sz w:val="24"/>
        </w:rPr>
        <w:t xml:space="preserve">Please send this form to the Prescribing Administration Team at Wirral Ways to Recovery on either: </w:t>
      </w:r>
    </w:p>
    <w:p w:rsidR="002B290B" w:rsidRDefault="00F87DE9">
      <w:pPr>
        <w:numPr>
          <w:ilvl w:val="0"/>
          <w:numId w:val="11"/>
        </w:numPr>
        <w:spacing w:after="4" w:line="250" w:lineRule="auto"/>
        <w:ind w:right="6849" w:hanging="360"/>
        <w:jc w:val="left"/>
      </w:pPr>
      <w:r>
        <w:rPr>
          <w:b/>
        </w:rPr>
        <w:t xml:space="preserve">Fax: 0151 203 3111 </w:t>
      </w:r>
      <w:r>
        <w:t xml:space="preserve">or </w:t>
      </w:r>
    </w:p>
    <w:p w:rsidR="002B290B" w:rsidRDefault="00F87DE9">
      <w:pPr>
        <w:numPr>
          <w:ilvl w:val="0"/>
          <w:numId w:val="11"/>
        </w:numPr>
        <w:spacing w:after="23" w:line="241" w:lineRule="auto"/>
        <w:ind w:right="6849" w:hanging="360"/>
        <w:jc w:val="left"/>
      </w:pPr>
      <w:r>
        <w:rPr>
          <w:b/>
          <w:sz w:val="20"/>
        </w:rPr>
        <w:lastRenderedPageBreak/>
        <w:t xml:space="preserve">Email: </w:t>
      </w:r>
      <w:r>
        <w:rPr>
          <w:b/>
          <w:color w:val="0000FF"/>
          <w:sz w:val="20"/>
          <w:u w:val="single" w:color="0000FF"/>
        </w:rPr>
        <w:t>wirral.services@cgl.org.uk</w:t>
      </w:r>
      <w:r>
        <w:rPr>
          <w:sz w:val="20"/>
        </w:rPr>
        <w:t xml:space="preserve">    </w:t>
      </w:r>
      <w:r>
        <w:rPr>
          <w:sz w:val="18"/>
        </w:rPr>
        <w:t>(N.B. Pharmacies are advised to use their NHS email account</w:t>
      </w:r>
      <w:r>
        <w:rPr>
          <w:rFonts w:ascii="Times New Roman" w:eastAsia="Times New Roman" w:hAnsi="Times New Roman" w:cs="Times New Roman"/>
          <w:sz w:val="20"/>
        </w:rPr>
        <w:t xml:space="preserve"> to email any patient identifiable information</w:t>
      </w:r>
      <w:r>
        <w:rPr>
          <w:sz w:val="18"/>
        </w:rPr>
        <w:t>)</w:t>
      </w:r>
      <w:r>
        <w:rPr>
          <w:rFonts w:ascii="Times New Roman" w:eastAsia="Times New Roman" w:hAnsi="Times New Roman" w:cs="Times New Roman"/>
          <w:sz w:val="20"/>
        </w:rPr>
        <w:t xml:space="preserve"> </w:t>
      </w:r>
    </w:p>
    <w:p w:rsidR="002B290B" w:rsidRDefault="00F87DE9">
      <w:pPr>
        <w:spacing w:after="0" w:line="259" w:lineRule="auto"/>
        <w:ind w:left="1594" w:right="0" w:firstLine="0"/>
        <w:jc w:val="left"/>
      </w:pPr>
      <w:r>
        <w:t xml:space="preserve"> </w:t>
      </w:r>
    </w:p>
    <w:p w:rsidR="002B290B" w:rsidRDefault="00F87DE9">
      <w:pPr>
        <w:spacing w:after="0" w:line="259" w:lineRule="auto"/>
        <w:ind w:left="154" w:right="0" w:firstLine="0"/>
        <w:jc w:val="left"/>
      </w:pPr>
      <w:r>
        <w:rPr>
          <w:b/>
        </w:rPr>
        <w:t xml:space="preserve"> </w:t>
      </w:r>
    </w:p>
    <w:p w:rsidR="002B290B" w:rsidRDefault="002B290B">
      <w:pPr>
        <w:sectPr w:rsidR="002B290B">
          <w:footerReference w:type="even" r:id="rId12"/>
          <w:footerReference w:type="default" r:id="rId13"/>
          <w:footerReference w:type="first" r:id="rId14"/>
          <w:pgSz w:w="11906" w:h="16841"/>
          <w:pgMar w:top="720" w:right="656" w:bottom="901" w:left="566" w:header="720" w:footer="400" w:gutter="0"/>
          <w:cols w:space="720"/>
        </w:sectPr>
      </w:pPr>
    </w:p>
    <w:p w:rsidR="002B290B" w:rsidRDefault="00F87DE9">
      <w:pPr>
        <w:spacing w:after="599" w:line="259" w:lineRule="auto"/>
        <w:ind w:left="-720" w:right="-568" w:firstLine="0"/>
        <w:jc w:val="right"/>
      </w:pPr>
      <w:r>
        <w:rPr>
          <w:noProof/>
        </w:rPr>
        <w:lastRenderedPageBreak/>
        <w:drawing>
          <wp:inline distT="0" distB="0" distL="0" distR="0">
            <wp:extent cx="6508750" cy="9401175"/>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15"/>
                    <a:stretch>
                      <a:fillRect/>
                    </a:stretch>
                  </pic:blipFill>
                  <pic:spPr>
                    <a:xfrm>
                      <a:off x="0" y="0"/>
                      <a:ext cx="6508750" cy="9401175"/>
                    </a:xfrm>
                    <a:prstGeom prst="rect">
                      <a:avLst/>
                    </a:prstGeom>
                  </pic:spPr>
                </pic:pic>
              </a:graphicData>
            </a:graphic>
          </wp:inline>
        </w:drawing>
      </w:r>
      <w:r>
        <w:rPr>
          <w:b/>
        </w:rPr>
        <w:t xml:space="preserve"> </w:t>
      </w:r>
    </w:p>
    <w:p w:rsidR="002B290B" w:rsidRDefault="00F87DE9">
      <w:pPr>
        <w:spacing w:after="0" w:line="259" w:lineRule="auto"/>
        <w:ind w:left="8527" w:right="0" w:firstLine="0"/>
        <w:jc w:val="left"/>
      </w:pPr>
      <w:r>
        <w:rPr>
          <w:color w:val="808080"/>
          <w:sz w:val="20"/>
        </w:rPr>
        <w:lastRenderedPageBreak/>
        <w:t xml:space="preserve">Page </w:t>
      </w:r>
    </w:p>
    <w:sectPr w:rsidR="002B290B">
      <w:footerReference w:type="even" r:id="rId16"/>
      <w:footerReference w:type="default" r:id="rId17"/>
      <w:footerReference w:type="first" r:id="rId18"/>
      <w:pgSz w:w="11906" w:h="16841"/>
      <w:pgMar w:top="718" w:right="1440" w:bottom="1318" w:left="1440" w:header="72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55" w:rsidRDefault="00CF6C55">
      <w:pPr>
        <w:spacing w:after="0" w:line="240" w:lineRule="auto"/>
      </w:pPr>
      <w:r>
        <w:separator/>
      </w:r>
    </w:p>
  </w:endnote>
  <w:endnote w:type="continuationSeparator" w:id="0">
    <w:p w:rsidR="00CF6C55" w:rsidRDefault="00CF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55" w:rsidRDefault="00CF6C55">
    <w:pPr>
      <w:spacing w:after="0" w:line="259" w:lineRule="auto"/>
      <w:ind w:left="154" w:right="0" w:firstLine="0"/>
      <w:jc w:val="left"/>
    </w:pPr>
    <w:r>
      <w:rPr>
        <w:rFonts w:ascii="Times New Roman" w:eastAsia="Times New Roman" w:hAnsi="Times New Roman" w:cs="Times New Roman"/>
      </w:rPr>
      <w:t xml:space="preserve"> </w:t>
    </w:r>
  </w:p>
  <w:p w:rsidR="00CF6C55" w:rsidRDefault="00CF6C55">
    <w:pPr>
      <w:tabs>
        <w:tab w:val="center" w:pos="1360"/>
        <w:tab w:val="center" w:pos="4307"/>
        <w:tab w:val="right" w:pos="10684"/>
      </w:tabs>
      <w:spacing w:after="0" w:line="259" w:lineRule="auto"/>
      <w:ind w:left="0" w:right="0" w:firstLine="0"/>
      <w:jc w:val="left"/>
    </w:pPr>
    <w:r>
      <w:rPr>
        <w:rFonts w:ascii="Calibri" w:eastAsia="Calibri" w:hAnsi="Calibri" w:cs="Calibri"/>
      </w:rPr>
      <w:tab/>
    </w:r>
    <w:r>
      <w:rPr>
        <w:color w:val="808080"/>
        <w:sz w:val="20"/>
      </w:rPr>
      <w:t xml:space="preserve">© change, grow, live (CGL) </w:t>
    </w:r>
    <w:r>
      <w:rPr>
        <w:color w:val="808080"/>
        <w:sz w:val="20"/>
      </w:rPr>
      <w:tab/>
      <w:t xml:space="preserve"> </w:t>
    </w:r>
    <w:r>
      <w:rPr>
        <w:color w:val="808080"/>
        <w:sz w:val="20"/>
      </w:rPr>
      <w:tab/>
      <w:t xml:space="preserve">Page </w:t>
    </w:r>
    <w:r>
      <w:fldChar w:fldCharType="begin"/>
    </w:r>
    <w:r>
      <w:instrText xml:space="preserve"> PAGE   \* MERGEFORMAT </w:instrText>
    </w:r>
    <w:r>
      <w:fldChar w:fldCharType="separate"/>
    </w:r>
    <w:r>
      <w:rPr>
        <w:color w:val="808080"/>
        <w:sz w:val="20"/>
      </w:rPr>
      <w:t>1</w:t>
    </w:r>
    <w:r>
      <w:rPr>
        <w:color w:val="808080"/>
        <w:sz w:val="20"/>
      </w:rPr>
      <w:fldChar w:fldCharType="end"/>
    </w:r>
    <w:r>
      <w:rPr>
        <w:color w:val="808080"/>
        <w:sz w:val="20"/>
      </w:rPr>
      <w:t xml:space="preserve"> of </w:t>
    </w:r>
    <w:r w:rsidR="003C2729">
      <w:fldChar w:fldCharType="begin"/>
    </w:r>
    <w:r w:rsidR="003C2729">
      <w:instrText xml:space="preserve"> NUMPAGES   \* MERGEFORMAT </w:instrText>
    </w:r>
    <w:r w:rsidR="003C2729">
      <w:fldChar w:fldCharType="separate"/>
    </w:r>
    <w:r w:rsidR="003C2729" w:rsidRPr="003C2729">
      <w:rPr>
        <w:noProof/>
        <w:color w:val="808080"/>
        <w:sz w:val="20"/>
      </w:rPr>
      <w:t>1</w:t>
    </w:r>
    <w:r w:rsidR="003C2729">
      <w:rPr>
        <w:color w:val="808080"/>
        <w:sz w:val="20"/>
      </w:rPr>
      <w:fldChar w:fldCharType="end"/>
    </w:r>
    <w:r>
      <w:rPr>
        <w:color w:val="80808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55" w:rsidRDefault="00CF6C55">
    <w:pPr>
      <w:spacing w:after="0" w:line="259" w:lineRule="auto"/>
      <w:ind w:left="154" w:right="0" w:firstLine="0"/>
      <w:jc w:val="left"/>
    </w:pPr>
    <w:r>
      <w:rPr>
        <w:rFonts w:ascii="Times New Roman" w:eastAsia="Times New Roman" w:hAnsi="Times New Roman" w:cs="Times New Roman"/>
      </w:rPr>
      <w:t xml:space="preserve"> </w:t>
    </w:r>
  </w:p>
  <w:p w:rsidR="00CF6C55" w:rsidRDefault="00CF6C55">
    <w:pPr>
      <w:tabs>
        <w:tab w:val="center" w:pos="1360"/>
        <w:tab w:val="center" w:pos="4307"/>
        <w:tab w:val="right" w:pos="10684"/>
      </w:tabs>
      <w:spacing w:after="0" w:line="259" w:lineRule="auto"/>
      <w:ind w:left="0" w:right="0" w:firstLine="0"/>
      <w:jc w:val="left"/>
    </w:pPr>
    <w:r>
      <w:rPr>
        <w:rFonts w:ascii="Calibri" w:eastAsia="Calibri" w:hAnsi="Calibri" w:cs="Calibri"/>
      </w:rPr>
      <w:tab/>
    </w:r>
    <w:r>
      <w:rPr>
        <w:color w:val="808080"/>
        <w:sz w:val="20"/>
      </w:rPr>
      <w:t xml:space="preserve">© change, grow, live (CGL) </w:t>
    </w:r>
    <w:r>
      <w:rPr>
        <w:color w:val="808080"/>
        <w:sz w:val="20"/>
      </w:rPr>
      <w:tab/>
      <w:t xml:space="preserve"> </w:t>
    </w:r>
    <w:r>
      <w:rPr>
        <w:color w:val="808080"/>
        <w:sz w:val="20"/>
      </w:rPr>
      <w:tab/>
      <w:t xml:space="preserve">Page </w:t>
    </w:r>
    <w:r>
      <w:fldChar w:fldCharType="begin"/>
    </w:r>
    <w:r>
      <w:instrText xml:space="preserve"> PAGE   \* MERGEFORMAT </w:instrText>
    </w:r>
    <w:r>
      <w:fldChar w:fldCharType="separate"/>
    </w:r>
    <w:r w:rsidR="003C2729" w:rsidRPr="003C2729">
      <w:rPr>
        <w:noProof/>
        <w:color w:val="808080"/>
        <w:sz w:val="20"/>
      </w:rPr>
      <w:t>8</w:t>
    </w:r>
    <w:r>
      <w:rPr>
        <w:color w:val="808080"/>
        <w:sz w:val="20"/>
      </w:rPr>
      <w:fldChar w:fldCharType="end"/>
    </w:r>
    <w:r>
      <w:rPr>
        <w:color w:val="808080"/>
        <w:sz w:val="20"/>
      </w:rPr>
      <w:t xml:space="preserve"> of </w:t>
    </w:r>
    <w:r w:rsidR="003C2729">
      <w:fldChar w:fldCharType="begin"/>
    </w:r>
    <w:r w:rsidR="003C2729">
      <w:instrText xml:space="preserve"> NUMPAGES   \* MERGEFORMAT </w:instrText>
    </w:r>
    <w:r w:rsidR="003C2729">
      <w:fldChar w:fldCharType="separate"/>
    </w:r>
    <w:r w:rsidR="003C2729" w:rsidRPr="003C2729">
      <w:rPr>
        <w:noProof/>
        <w:color w:val="808080"/>
        <w:sz w:val="20"/>
      </w:rPr>
      <w:t>12</w:t>
    </w:r>
    <w:r w:rsidR="003C2729">
      <w:rPr>
        <w:noProof/>
        <w:color w:val="808080"/>
        <w:sz w:val="20"/>
      </w:rPr>
      <w:fldChar w:fldCharType="end"/>
    </w:r>
    <w:r>
      <w:rPr>
        <w:color w:val="80808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55" w:rsidRDefault="00CF6C55">
    <w:pPr>
      <w:spacing w:after="0" w:line="259" w:lineRule="auto"/>
      <w:ind w:left="154" w:right="0" w:firstLine="0"/>
      <w:jc w:val="left"/>
    </w:pPr>
    <w:r>
      <w:rPr>
        <w:rFonts w:ascii="Times New Roman" w:eastAsia="Times New Roman" w:hAnsi="Times New Roman" w:cs="Times New Roman"/>
      </w:rPr>
      <w:t xml:space="preserve"> </w:t>
    </w:r>
  </w:p>
  <w:p w:rsidR="00CF6C55" w:rsidRDefault="00CF6C55">
    <w:pPr>
      <w:tabs>
        <w:tab w:val="center" w:pos="1360"/>
        <w:tab w:val="center" w:pos="4307"/>
        <w:tab w:val="right" w:pos="10684"/>
      </w:tabs>
      <w:spacing w:after="0" w:line="259" w:lineRule="auto"/>
      <w:ind w:left="0" w:right="0" w:firstLine="0"/>
      <w:jc w:val="left"/>
    </w:pPr>
    <w:r>
      <w:rPr>
        <w:rFonts w:ascii="Calibri" w:eastAsia="Calibri" w:hAnsi="Calibri" w:cs="Calibri"/>
      </w:rPr>
      <w:tab/>
    </w:r>
    <w:r>
      <w:rPr>
        <w:color w:val="808080"/>
        <w:sz w:val="20"/>
      </w:rPr>
      <w:t xml:space="preserve">© change, grow, live (CGL) </w:t>
    </w:r>
    <w:r>
      <w:rPr>
        <w:color w:val="808080"/>
        <w:sz w:val="20"/>
      </w:rPr>
      <w:tab/>
      <w:t xml:space="preserve"> </w:t>
    </w:r>
    <w:r>
      <w:rPr>
        <w:color w:val="808080"/>
        <w:sz w:val="20"/>
      </w:rPr>
      <w:tab/>
      <w:t xml:space="preserve">Page </w:t>
    </w:r>
    <w:r>
      <w:fldChar w:fldCharType="begin"/>
    </w:r>
    <w:r>
      <w:instrText xml:space="preserve"> PAGE   \* MERGEFORMAT </w:instrText>
    </w:r>
    <w:r>
      <w:fldChar w:fldCharType="separate"/>
    </w:r>
    <w:r>
      <w:rPr>
        <w:color w:val="808080"/>
        <w:sz w:val="20"/>
      </w:rPr>
      <w:t>1</w:t>
    </w:r>
    <w:r>
      <w:rPr>
        <w:color w:val="808080"/>
        <w:sz w:val="20"/>
      </w:rPr>
      <w:fldChar w:fldCharType="end"/>
    </w:r>
    <w:r>
      <w:rPr>
        <w:color w:val="808080"/>
        <w:sz w:val="20"/>
      </w:rPr>
      <w:t xml:space="preserve"> of </w:t>
    </w:r>
    <w:r w:rsidR="003C2729">
      <w:fldChar w:fldCharType="begin"/>
    </w:r>
    <w:r w:rsidR="003C2729">
      <w:instrText xml:space="preserve"> NUMPAGES   \* MERGEFORMAT </w:instrText>
    </w:r>
    <w:r w:rsidR="003C2729">
      <w:fldChar w:fldCharType="separate"/>
    </w:r>
    <w:r w:rsidR="003C2729" w:rsidRPr="003C2729">
      <w:rPr>
        <w:noProof/>
        <w:color w:val="808080"/>
        <w:sz w:val="20"/>
      </w:rPr>
      <w:t>1</w:t>
    </w:r>
    <w:r w:rsidR="003C2729">
      <w:rPr>
        <w:color w:val="808080"/>
        <w:sz w:val="20"/>
      </w:rPr>
      <w:fldChar w:fldCharType="end"/>
    </w:r>
    <w:r>
      <w:rPr>
        <w:color w:val="808080"/>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55" w:rsidRDefault="00CF6C55">
    <w:pPr>
      <w:spacing w:after="0" w:line="259" w:lineRule="auto"/>
      <w:ind w:left="-720" w:right="0" w:firstLine="0"/>
      <w:jc w:val="left"/>
    </w:pPr>
    <w:r>
      <w:rPr>
        <w:rFonts w:ascii="Times New Roman" w:eastAsia="Times New Roman" w:hAnsi="Times New Roman" w:cs="Times New Roman"/>
      </w:rPr>
      <w:t xml:space="preserve"> </w:t>
    </w:r>
  </w:p>
  <w:p w:rsidR="00CF6C55" w:rsidRDefault="00CF6C55">
    <w:pPr>
      <w:tabs>
        <w:tab w:val="center" w:pos="3433"/>
        <w:tab w:val="right" w:pos="9771"/>
      </w:tabs>
      <w:spacing w:after="0" w:line="259" w:lineRule="auto"/>
      <w:ind w:left="-720" w:right="-744" w:firstLine="0"/>
      <w:jc w:val="left"/>
    </w:pPr>
    <w:r>
      <w:rPr>
        <w:color w:val="808080"/>
        <w:sz w:val="20"/>
      </w:rPr>
      <w:t xml:space="preserve">© change, grow, live (CGL) </w:t>
    </w:r>
    <w:r>
      <w:rPr>
        <w:color w:val="808080"/>
        <w:sz w:val="20"/>
      </w:rPr>
      <w:tab/>
      <w:t xml:space="preserve"> </w:t>
    </w:r>
    <w:r>
      <w:rPr>
        <w:color w:val="808080"/>
        <w:sz w:val="20"/>
      </w:rPr>
      <w:tab/>
    </w:r>
    <w:r>
      <w:fldChar w:fldCharType="begin"/>
    </w:r>
    <w:r>
      <w:instrText xml:space="preserve"> PAGE   \* MERGEFORMAT </w:instrText>
    </w:r>
    <w:r>
      <w:fldChar w:fldCharType="separate"/>
    </w:r>
    <w:r>
      <w:rPr>
        <w:color w:val="808080"/>
        <w:sz w:val="20"/>
      </w:rPr>
      <w:t>10</w:t>
    </w:r>
    <w:r>
      <w:rPr>
        <w:color w:val="808080"/>
        <w:sz w:val="20"/>
      </w:rPr>
      <w:fldChar w:fldCharType="end"/>
    </w:r>
    <w:r>
      <w:rPr>
        <w:color w:val="808080"/>
        <w:sz w:val="20"/>
      </w:rPr>
      <w:t xml:space="preserve"> of </w:t>
    </w:r>
    <w:r w:rsidR="003C2729">
      <w:fldChar w:fldCharType="begin"/>
    </w:r>
    <w:r w:rsidR="003C2729">
      <w:instrText xml:space="preserve"> NUMPAGES   \* MERGEFORM</w:instrText>
    </w:r>
    <w:r w:rsidR="003C2729">
      <w:instrText xml:space="preserve">AT </w:instrText>
    </w:r>
    <w:r w:rsidR="003C2729">
      <w:fldChar w:fldCharType="separate"/>
    </w:r>
    <w:r w:rsidR="003C2729" w:rsidRPr="003C2729">
      <w:rPr>
        <w:noProof/>
        <w:color w:val="808080"/>
        <w:sz w:val="20"/>
      </w:rPr>
      <w:t>1</w:t>
    </w:r>
    <w:r w:rsidR="003C2729">
      <w:rPr>
        <w:color w:val="808080"/>
        <w:sz w:val="20"/>
      </w:rPr>
      <w:fldChar w:fldCharType="end"/>
    </w:r>
    <w:r>
      <w:rPr>
        <w:color w:val="808080"/>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55" w:rsidRDefault="00CF6C55">
    <w:pPr>
      <w:spacing w:after="0" w:line="259" w:lineRule="auto"/>
      <w:ind w:left="-720" w:right="0" w:firstLine="0"/>
      <w:jc w:val="left"/>
    </w:pPr>
    <w:r>
      <w:rPr>
        <w:rFonts w:ascii="Times New Roman" w:eastAsia="Times New Roman" w:hAnsi="Times New Roman" w:cs="Times New Roman"/>
      </w:rPr>
      <w:t xml:space="preserve"> </w:t>
    </w:r>
  </w:p>
  <w:p w:rsidR="00CF6C55" w:rsidRDefault="00CF6C55">
    <w:pPr>
      <w:tabs>
        <w:tab w:val="center" w:pos="3433"/>
        <w:tab w:val="right" w:pos="9771"/>
      </w:tabs>
      <w:spacing w:after="0" w:line="259" w:lineRule="auto"/>
      <w:ind w:left="-720" w:right="-744" w:firstLine="0"/>
      <w:jc w:val="left"/>
    </w:pPr>
    <w:r>
      <w:rPr>
        <w:color w:val="808080"/>
        <w:sz w:val="20"/>
      </w:rPr>
      <w:t xml:space="preserve">© change, grow, live (CGL) </w:t>
    </w:r>
    <w:r>
      <w:rPr>
        <w:color w:val="808080"/>
        <w:sz w:val="20"/>
      </w:rPr>
      <w:tab/>
      <w:t xml:space="preserve"> </w:t>
    </w:r>
    <w:r>
      <w:rPr>
        <w:color w:val="808080"/>
        <w:sz w:val="20"/>
      </w:rPr>
      <w:tab/>
    </w:r>
    <w:r>
      <w:fldChar w:fldCharType="begin"/>
    </w:r>
    <w:r>
      <w:instrText xml:space="preserve"> PAGE   \* MERGEFORMAT </w:instrText>
    </w:r>
    <w:r>
      <w:fldChar w:fldCharType="separate"/>
    </w:r>
    <w:r w:rsidR="003C2729" w:rsidRPr="003C2729">
      <w:rPr>
        <w:noProof/>
        <w:color w:val="808080"/>
        <w:sz w:val="20"/>
      </w:rPr>
      <w:t>12</w:t>
    </w:r>
    <w:r>
      <w:rPr>
        <w:color w:val="808080"/>
        <w:sz w:val="20"/>
      </w:rPr>
      <w:fldChar w:fldCharType="end"/>
    </w:r>
    <w:r>
      <w:rPr>
        <w:color w:val="808080"/>
        <w:sz w:val="20"/>
      </w:rPr>
      <w:t xml:space="preserve"> of </w:t>
    </w:r>
    <w:r w:rsidR="003C2729">
      <w:fldChar w:fldCharType="begin"/>
    </w:r>
    <w:r w:rsidR="003C2729">
      <w:instrText xml:space="preserve"> NUMPAGES   \* MERGEFORMAT </w:instrText>
    </w:r>
    <w:r w:rsidR="003C2729">
      <w:fldChar w:fldCharType="separate"/>
    </w:r>
    <w:r w:rsidR="003C2729" w:rsidRPr="003C2729">
      <w:rPr>
        <w:noProof/>
        <w:color w:val="808080"/>
        <w:sz w:val="20"/>
      </w:rPr>
      <w:t>12</w:t>
    </w:r>
    <w:r w:rsidR="003C2729">
      <w:rPr>
        <w:noProof/>
        <w:color w:val="808080"/>
        <w:sz w:val="20"/>
      </w:rPr>
      <w:fldChar w:fldCharType="end"/>
    </w:r>
    <w:r>
      <w:rPr>
        <w:color w:val="808080"/>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55" w:rsidRDefault="00CF6C55">
    <w:pPr>
      <w:spacing w:after="0" w:line="259" w:lineRule="auto"/>
      <w:ind w:left="-720" w:right="0" w:firstLine="0"/>
      <w:jc w:val="left"/>
    </w:pPr>
    <w:r>
      <w:rPr>
        <w:rFonts w:ascii="Times New Roman" w:eastAsia="Times New Roman" w:hAnsi="Times New Roman" w:cs="Times New Roman"/>
      </w:rPr>
      <w:t xml:space="preserve"> </w:t>
    </w:r>
  </w:p>
  <w:p w:rsidR="00CF6C55" w:rsidRDefault="00CF6C55">
    <w:pPr>
      <w:tabs>
        <w:tab w:val="center" w:pos="3433"/>
        <w:tab w:val="right" w:pos="9771"/>
      </w:tabs>
      <w:spacing w:after="0" w:line="259" w:lineRule="auto"/>
      <w:ind w:left="-720" w:right="-744" w:firstLine="0"/>
      <w:jc w:val="left"/>
    </w:pPr>
    <w:r>
      <w:rPr>
        <w:color w:val="808080"/>
        <w:sz w:val="20"/>
      </w:rPr>
      <w:t xml:space="preserve">© change, grow, live (CGL) </w:t>
    </w:r>
    <w:r>
      <w:rPr>
        <w:color w:val="808080"/>
        <w:sz w:val="20"/>
      </w:rPr>
      <w:tab/>
      <w:t xml:space="preserve"> </w:t>
    </w:r>
    <w:r>
      <w:rPr>
        <w:color w:val="808080"/>
        <w:sz w:val="20"/>
      </w:rPr>
      <w:tab/>
    </w:r>
    <w:r>
      <w:fldChar w:fldCharType="begin"/>
    </w:r>
    <w:r>
      <w:instrText xml:space="preserve"> PAGE   \* MERGEFORMAT </w:instrText>
    </w:r>
    <w:r>
      <w:fldChar w:fldCharType="separate"/>
    </w:r>
    <w:r>
      <w:rPr>
        <w:color w:val="808080"/>
        <w:sz w:val="20"/>
      </w:rPr>
      <w:t>10</w:t>
    </w:r>
    <w:r>
      <w:rPr>
        <w:color w:val="808080"/>
        <w:sz w:val="20"/>
      </w:rPr>
      <w:fldChar w:fldCharType="end"/>
    </w:r>
    <w:r>
      <w:rPr>
        <w:color w:val="808080"/>
        <w:sz w:val="20"/>
      </w:rPr>
      <w:t xml:space="preserve"> of </w:t>
    </w:r>
    <w:r w:rsidR="003C2729">
      <w:fldChar w:fldCharType="begin"/>
    </w:r>
    <w:r w:rsidR="003C2729">
      <w:instrText xml:space="preserve"> NUMPAGES   \* MERGEFORMAT </w:instrText>
    </w:r>
    <w:r w:rsidR="003C2729">
      <w:fldChar w:fldCharType="separate"/>
    </w:r>
    <w:r w:rsidR="003C2729" w:rsidRPr="003C2729">
      <w:rPr>
        <w:noProof/>
        <w:color w:val="808080"/>
        <w:sz w:val="20"/>
      </w:rPr>
      <w:t>1</w:t>
    </w:r>
    <w:r w:rsidR="003C2729">
      <w:rPr>
        <w:color w:val="808080"/>
        <w:sz w:val="20"/>
      </w:rPr>
      <w:fldChar w:fldCharType="end"/>
    </w:r>
    <w:r>
      <w:rPr>
        <w:color w:val="80808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55" w:rsidRDefault="00CF6C55">
      <w:pPr>
        <w:spacing w:after="0" w:line="240" w:lineRule="auto"/>
      </w:pPr>
      <w:r>
        <w:separator/>
      </w:r>
    </w:p>
  </w:footnote>
  <w:footnote w:type="continuationSeparator" w:id="0">
    <w:p w:rsidR="00CF6C55" w:rsidRDefault="00CF6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2D9"/>
    <w:multiLevelType w:val="hybridMultilevel"/>
    <w:tmpl w:val="EF7C1AE8"/>
    <w:lvl w:ilvl="0" w:tplc="966E8D1C">
      <w:start w:val="1"/>
      <w:numFmt w:val="bullet"/>
      <w:lvlText w:val="•"/>
      <w:lvlJc w:val="left"/>
      <w:pPr>
        <w:ind w:left="1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F673C4">
      <w:start w:val="1"/>
      <w:numFmt w:val="bullet"/>
      <w:lvlText w:val="o"/>
      <w:lvlJc w:val="left"/>
      <w:pPr>
        <w:ind w:left="1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D88984">
      <w:start w:val="1"/>
      <w:numFmt w:val="bullet"/>
      <w:lvlText w:val="▪"/>
      <w:lvlJc w:val="left"/>
      <w:pPr>
        <w:ind w:left="2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F00F7A">
      <w:start w:val="1"/>
      <w:numFmt w:val="bullet"/>
      <w:lvlText w:val="•"/>
      <w:lvlJc w:val="left"/>
      <w:pPr>
        <w:ind w:left="33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7187CC8">
      <w:start w:val="1"/>
      <w:numFmt w:val="bullet"/>
      <w:lvlText w:val="o"/>
      <w:lvlJc w:val="left"/>
      <w:pPr>
        <w:ind w:left="40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54E81C">
      <w:start w:val="1"/>
      <w:numFmt w:val="bullet"/>
      <w:lvlText w:val="▪"/>
      <w:lvlJc w:val="left"/>
      <w:pPr>
        <w:ind w:left="47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70E238">
      <w:start w:val="1"/>
      <w:numFmt w:val="bullet"/>
      <w:lvlText w:val="•"/>
      <w:lvlJc w:val="left"/>
      <w:pPr>
        <w:ind w:left="54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184A3A">
      <w:start w:val="1"/>
      <w:numFmt w:val="bullet"/>
      <w:lvlText w:val="o"/>
      <w:lvlJc w:val="left"/>
      <w:pPr>
        <w:ind w:left="61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785BC0">
      <w:start w:val="1"/>
      <w:numFmt w:val="bullet"/>
      <w:lvlText w:val="▪"/>
      <w:lvlJc w:val="left"/>
      <w:pPr>
        <w:ind w:left="69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A5282F"/>
    <w:multiLevelType w:val="hybridMultilevel"/>
    <w:tmpl w:val="A82E95FC"/>
    <w:lvl w:ilvl="0" w:tplc="63682AB0">
      <w:start w:val="1"/>
      <w:numFmt w:val="bullet"/>
      <w:lvlText w:val=""/>
      <w:lvlJc w:val="left"/>
      <w:pPr>
        <w:ind w:left="15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0EF78">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CAB62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D4E1F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2E649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0481C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0AF7E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A46F5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388736">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79363A"/>
    <w:multiLevelType w:val="hybridMultilevel"/>
    <w:tmpl w:val="22884770"/>
    <w:lvl w:ilvl="0" w:tplc="EEAA80D4">
      <w:start w:val="1"/>
      <w:numFmt w:val="bullet"/>
      <w:lvlText w:val="•"/>
      <w:lvlJc w:val="left"/>
      <w:pPr>
        <w:ind w:left="1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0FA30">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F2F336">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2C28DE">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E74BC">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56B6D2">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B07CC4">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42456">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D8EA62">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9D3979"/>
    <w:multiLevelType w:val="hybridMultilevel"/>
    <w:tmpl w:val="305EE694"/>
    <w:lvl w:ilvl="0" w:tplc="78C22E1E">
      <w:start w:val="1"/>
      <w:numFmt w:val="bullet"/>
      <w:lvlText w:val="•"/>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4E28A">
      <w:start w:val="1"/>
      <w:numFmt w:val="bullet"/>
      <w:lvlText w:val="o"/>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30059A">
      <w:start w:val="1"/>
      <w:numFmt w:val="bullet"/>
      <w:lvlText w:val="▪"/>
      <w:lvlJc w:val="left"/>
      <w:pPr>
        <w:ind w:left="3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8CF358">
      <w:start w:val="1"/>
      <w:numFmt w:val="bullet"/>
      <w:lvlText w:val="•"/>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29976">
      <w:start w:val="1"/>
      <w:numFmt w:val="bullet"/>
      <w:lvlText w:val="o"/>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DC7E06">
      <w:start w:val="1"/>
      <w:numFmt w:val="bullet"/>
      <w:lvlText w:val="▪"/>
      <w:lvlJc w:val="left"/>
      <w:pPr>
        <w:ind w:left="5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A69828">
      <w:start w:val="1"/>
      <w:numFmt w:val="bullet"/>
      <w:lvlText w:val="•"/>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50326C">
      <w:start w:val="1"/>
      <w:numFmt w:val="bullet"/>
      <w:lvlText w:val="o"/>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41878">
      <w:start w:val="1"/>
      <w:numFmt w:val="bullet"/>
      <w:lvlText w:val="▪"/>
      <w:lvlJc w:val="left"/>
      <w:pPr>
        <w:ind w:left="7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805190"/>
    <w:multiLevelType w:val="multilevel"/>
    <w:tmpl w:val="9634ACFC"/>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AA028E"/>
    <w:multiLevelType w:val="hybridMultilevel"/>
    <w:tmpl w:val="7AFC7D68"/>
    <w:lvl w:ilvl="0" w:tplc="96745A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66360A">
      <w:start w:val="1"/>
      <w:numFmt w:val="bullet"/>
      <w:lvlText w:val="o"/>
      <w:lvlJc w:val="left"/>
      <w:pPr>
        <w:ind w:left="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249220">
      <w:start w:val="1"/>
      <w:numFmt w:val="bullet"/>
      <w:lvlRestart w:val="0"/>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0AF900">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A30B2">
      <w:start w:val="1"/>
      <w:numFmt w:val="bullet"/>
      <w:lvlText w:val="o"/>
      <w:lvlJc w:val="left"/>
      <w:pPr>
        <w:ind w:left="2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2AADC">
      <w:start w:val="1"/>
      <w:numFmt w:val="bullet"/>
      <w:lvlText w:val="▪"/>
      <w:lvlJc w:val="left"/>
      <w:pPr>
        <w:ind w:left="3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7C6B64">
      <w:start w:val="1"/>
      <w:numFmt w:val="bullet"/>
      <w:lvlText w:val="•"/>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9C54E2">
      <w:start w:val="1"/>
      <w:numFmt w:val="bullet"/>
      <w:lvlText w:val="o"/>
      <w:lvlJc w:val="left"/>
      <w:pPr>
        <w:ind w:left="4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207DC0">
      <w:start w:val="1"/>
      <w:numFmt w:val="bullet"/>
      <w:lvlText w:val="▪"/>
      <w:lvlJc w:val="left"/>
      <w:pPr>
        <w:ind w:left="5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FF3C9C"/>
    <w:multiLevelType w:val="hybridMultilevel"/>
    <w:tmpl w:val="DCC86952"/>
    <w:lvl w:ilvl="0" w:tplc="0BE84140">
      <w:start w:val="1"/>
      <w:numFmt w:val="bullet"/>
      <w:lvlText w:val=""/>
      <w:lvlJc w:val="left"/>
      <w:pPr>
        <w:ind w:left="1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590196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E8C6C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3DABF0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814F71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B842D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D0C06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567E6E">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08FAB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C05BCB"/>
    <w:multiLevelType w:val="hybridMultilevel"/>
    <w:tmpl w:val="A244B75A"/>
    <w:lvl w:ilvl="0" w:tplc="A6CA0408">
      <w:start w:val="1"/>
      <w:numFmt w:val="decimal"/>
      <w:pStyle w:val="Heading1"/>
      <w:lvlText w:val="%1."/>
      <w:lvlJc w:val="left"/>
      <w:pPr>
        <w:ind w:left="0"/>
      </w:pPr>
      <w:rPr>
        <w:rFonts w:ascii="Arial" w:eastAsia="Arial" w:hAnsi="Arial" w:cs="Arial"/>
        <w:b/>
        <w:bCs/>
        <w:i w:val="0"/>
        <w:strike w:val="0"/>
        <w:dstrike w:val="0"/>
        <w:color w:val="002F6C"/>
        <w:sz w:val="22"/>
        <w:szCs w:val="22"/>
        <w:u w:val="none" w:color="000000"/>
        <w:bdr w:val="none" w:sz="0" w:space="0" w:color="auto"/>
        <w:shd w:val="clear" w:color="auto" w:fill="auto"/>
        <w:vertAlign w:val="baseline"/>
      </w:rPr>
    </w:lvl>
    <w:lvl w:ilvl="1" w:tplc="E152C596">
      <w:start w:val="1"/>
      <w:numFmt w:val="lowerLetter"/>
      <w:lvlText w:val="%2"/>
      <w:lvlJc w:val="left"/>
      <w:pPr>
        <w:ind w:left="1159"/>
      </w:pPr>
      <w:rPr>
        <w:rFonts w:ascii="Arial" w:eastAsia="Arial" w:hAnsi="Arial" w:cs="Arial"/>
        <w:b/>
        <w:bCs/>
        <w:i w:val="0"/>
        <w:strike w:val="0"/>
        <w:dstrike w:val="0"/>
        <w:color w:val="002F6C"/>
        <w:sz w:val="22"/>
        <w:szCs w:val="22"/>
        <w:u w:val="none" w:color="000000"/>
        <w:bdr w:val="none" w:sz="0" w:space="0" w:color="auto"/>
        <w:shd w:val="clear" w:color="auto" w:fill="auto"/>
        <w:vertAlign w:val="baseline"/>
      </w:rPr>
    </w:lvl>
    <w:lvl w:ilvl="2" w:tplc="7E120CCE">
      <w:start w:val="1"/>
      <w:numFmt w:val="lowerRoman"/>
      <w:lvlText w:val="%3"/>
      <w:lvlJc w:val="left"/>
      <w:pPr>
        <w:ind w:left="1879"/>
      </w:pPr>
      <w:rPr>
        <w:rFonts w:ascii="Arial" w:eastAsia="Arial" w:hAnsi="Arial" w:cs="Arial"/>
        <w:b/>
        <w:bCs/>
        <w:i w:val="0"/>
        <w:strike w:val="0"/>
        <w:dstrike w:val="0"/>
        <w:color w:val="002F6C"/>
        <w:sz w:val="22"/>
        <w:szCs w:val="22"/>
        <w:u w:val="none" w:color="000000"/>
        <w:bdr w:val="none" w:sz="0" w:space="0" w:color="auto"/>
        <w:shd w:val="clear" w:color="auto" w:fill="auto"/>
        <w:vertAlign w:val="baseline"/>
      </w:rPr>
    </w:lvl>
    <w:lvl w:ilvl="3" w:tplc="AF701128">
      <w:start w:val="1"/>
      <w:numFmt w:val="decimal"/>
      <w:lvlText w:val="%4"/>
      <w:lvlJc w:val="left"/>
      <w:pPr>
        <w:ind w:left="2599"/>
      </w:pPr>
      <w:rPr>
        <w:rFonts w:ascii="Arial" w:eastAsia="Arial" w:hAnsi="Arial" w:cs="Arial"/>
        <w:b/>
        <w:bCs/>
        <w:i w:val="0"/>
        <w:strike w:val="0"/>
        <w:dstrike w:val="0"/>
        <w:color w:val="002F6C"/>
        <w:sz w:val="22"/>
        <w:szCs w:val="22"/>
        <w:u w:val="none" w:color="000000"/>
        <w:bdr w:val="none" w:sz="0" w:space="0" w:color="auto"/>
        <w:shd w:val="clear" w:color="auto" w:fill="auto"/>
        <w:vertAlign w:val="baseline"/>
      </w:rPr>
    </w:lvl>
    <w:lvl w:ilvl="4" w:tplc="9DDC824E">
      <w:start w:val="1"/>
      <w:numFmt w:val="lowerLetter"/>
      <w:lvlText w:val="%5"/>
      <w:lvlJc w:val="left"/>
      <w:pPr>
        <w:ind w:left="3319"/>
      </w:pPr>
      <w:rPr>
        <w:rFonts w:ascii="Arial" w:eastAsia="Arial" w:hAnsi="Arial" w:cs="Arial"/>
        <w:b/>
        <w:bCs/>
        <w:i w:val="0"/>
        <w:strike w:val="0"/>
        <w:dstrike w:val="0"/>
        <w:color w:val="002F6C"/>
        <w:sz w:val="22"/>
        <w:szCs w:val="22"/>
        <w:u w:val="none" w:color="000000"/>
        <w:bdr w:val="none" w:sz="0" w:space="0" w:color="auto"/>
        <w:shd w:val="clear" w:color="auto" w:fill="auto"/>
        <w:vertAlign w:val="baseline"/>
      </w:rPr>
    </w:lvl>
    <w:lvl w:ilvl="5" w:tplc="6AF6C512">
      <w:start w:val="1"/>
      <w:numFmt w:val="lowerRoman"/>
      <w:lvlText w:val="%6"/>
      <w:lvlJc w:val="left"/>
      <w:pPr>
        <w:ind w:left="4039"/>
      </w:pPr>
      <w:rPr>
        <w:rFonts w:ascii="Arial" w:eastAsia="Arial" w:hAnsi="Arial" w:cs="Arial"/>
        <w:b/>
        <w:bCs/>
        <w:i w:val="0"/>
        <w:strike w:val="0"/>
        <w:dstrike w:val="0"/>
        <w:color w:val="002F6C"/>
        <w:sz w:val="22"/>
        <w:szCs w:val="22"/>
        <w:u w:val="none" w:color="000000"/>
        <w:bdr w:val="none" w:sz="0" w:space="0" w:color="auto"/>
        <w:shd w:val="clear" w:color="auto" w:fill="auto"/>
        <w:vertAlign w:val="baseline"/>
      </w:rPr>
    </w:lvl>
    <w:lvl w:ilvl="6" w:tplc="B4EAF14C">
      <w:start w:val="1"/>
      <w:numFmt w:val="decimal"/>
      <w:lvlText w:val="%7"/>
      <w:lvlJc w:val="left"/>
      <w:pPr>
        <w:ind w:left="4759"/>
      </w:pPr>
      <w:rPr>
        <w:rFonts w:ascii="Arial" w:eastAsia="Arial" w:hAnsi="Arial" w:cs="Arial"/>
        <w:b/>
        <w:bCs/>
        <w:i w:val="0"/>
        <w:strike w:val="0"/>
        <w:dstrike w:val="0"/>
        <w:color w:val="002F6C"/>
        <w:sz w:val="22"/>
        <w:szCs w:val="22"/>
        <w:u w:val="none" w:color="000000"/>
        <w:bdr w:val="none" w:sz="0" w:space="0" w:color="auto"/>
        <w:shd w:val="clear" w:color="auto" w:fill="auto"/>
        <w:vertAlign w:val="baseline"/>
      </w:rPr>
    </w:lvl>
    <w:lvl w:ilvl="7" w:tplc="7F80DFB4">
      <w:start w:val="1"/>
      <w:numFmt w:val="lowerLetter"/>
      <w:lvlText w:val="%8"/>
      <w:lvlJc w:val="left"/>
      <w:pPr>
        <w:ind w:left="5479"/>
      </w:pPr>
      <w:rPr>
        <w:rFonts w:ascii="Arial" w:eastAsia="Arial" w:hAnsi="Arial" w:cs="Arial"/>
        <w:b/>
        <w:bCs/>
        <w:i w:val="0"/>
        <w:strike w:val="0"/>
        <w:dstrike w:val="0"/>
        <w:color w:val="002F6C"/>
        <w:sz w:val="22"/>
        <w:szCs w:val="22"/>
        <w:u w:val="none" w:color="000000"/>
        <w:bdr w:val="none" w:sz="0" w:space="0" w:color="auto"/>
        <w:shd w:val="clear" w:color="auto" w:fill="auto"/>
        <w:vertAlign w:val="baseline"/>
      </w:rPr>
    </w:lvl>
    <w:lvl w:ilvl="8" w:tplc="B47A39D8">
      <w:start w:val="1"/>
      <w:numFmt w:val="lowerRoman"/>
      <w:lvlText w:val="%9"/>
      <w:lvlJc w:val="left"/>
      <w:pPr>
        <w:ind w:left="6199"/>
      </w:pPr>
      <w:rPr>
        <w:rFonts w:ascii="Arial" w:eastAsia="Arial" w:hAnsi="Arial" w:cs="Arial"/>
        <w:b/>
        <w:bCs/>
        <w:i w:val="0"/>
        <w:strike w:val="0"/>
        <w:dstrike w:val="0"/>
        <w:color w:val="002F6C"/>
        <w:sz w:val="22"/>
        <w:szCs w:val="22"/>
        <w:u w:val="none" w:color="000000"/>
        <w:bdr w:val="none" w:sz="0" w:space="0" w:color="auto"/>
        <w:shd w:val="clear" w:color="auto" w:fill="auto"/>
        <w:vertAlign w:val="baseline"/>
      </w:rPr>
    </w:lvl>
  </w:abstractNum>
  <w:abstractNum w:abstractNumId="8" w15:restartNumberingAfterBreak="0">
    <w:nsid w:val="71424E5C"/>
    <w:multiLevelType w:val="multilevel"/>
    <w:tmpl w:val="C2549304"/>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2078C6"/>
    <w:multiLevelType w:val="hybridMultilevel"/>
    <w:tmpl w:val="339C574E"/>
    <w:lvl w:ilvl="0" w:tplc="AC0CC566">
      <w:start w:val="1"/>
      <w:numFmt w:val="bullet"/>
      <w:lvlText w:val=""/>
      <w:lvlJc w:val="left"/>
      <w:pPr>
        <w:ind w:left="1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1ADA02">
      <w:start w:val="1"/>
      <w:numFmt w:val="bullet"/>
      <w:lvlText w:val="o"/>
      <w:lvlJc w:val="left"/>
      <w:pPr>
        <w:ind w:left="20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609EE2">
      <w:start w:val="1"/>
      <w:numFmt w:val="bullet"/>
      <w:lvlText w:val="▪"/>
      <w:lvlJc w:val="left"/>
      <w:pPr>
        <w:ind w:left="27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142BEC">
      <w:start w:val="1"/>
      <w:numFmt w:val="bullet"/>
      <w:lvlText w:val="•"/>
      <w:lvlJc w:val="left"/>
      <w:pPr>
        <w:ind w:left="3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FAD88E">
      <w:start w:val="1"/>
      <w:numFmt w:val="bullet"/>
      <w:lvlText w:val="o"/>
      <w:lvlJc w:val="left"/>
      <w:pPr>
        <w:ind w:left="4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4E696A">
      <w:start w:val="1"/>
      <w:numFmt w:val="bullet"/>
      <w:lvlText w:val="▪"/>
      <w:lvlJc w:val="left"/>
      <w:pPr>
        <w:ind w:left="4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1AE500">
      <w:start w:val="1"/>
      <w:numFmt w:val="bullet"/>
      <w:lvlText w:val="•"/>
      <w:lvlJc w:val="left"/>
      <w:pPr>
        <w:ind w:left="5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78D11E">
      <w:start w:val="1"/>
      <w:numFmt w:val="bullet"/>
      <w:lvlText w:val="o"/>
      <w:lvlJc w:val="left"/>
      <w:pPr>
        <w:ind w:left="6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E0E32E">
      <w:start w:val="1"/>
      <w:numFmt w:val="bullet"/>
      <w:lvlText w:val="▪"/>
      <w:lvlJc w:val="left"/>
      <w:pPr>
        <w:ind w:left="7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036F49"/>
    <w:multiLevelType w:val="multilevel"/>
    <w:tmpl w:val="114289BE"/>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727B54"/>
    <w:multiLevelType w:val="hybridMultilevel"/>
    <w:tmpl w:val="1EF4F72E"/>
    <w:lvl w:ilvl="0" w:tplc="32B47F12">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6B1E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A68E52">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C0E4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AC3B6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8ABDA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AE345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6BF8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D8C04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10"/>
  </w:num>
  <w:num w:numId="4">
    <w:abstractNumId w:val="6"/>
  </w:num>
  <w:num w:numId="5">
    <w:abstractNumId w:val="5"/>
  </w:num>
  <w:num w:numId="6">
    <w:abstractNumId w:val="4"/>
  </w:num>
  <w:num w:numId="7">
    <w:abstractNumId w:val="8"/>
  </w:num>
  <w:num w:numId="8">
    <w:abstractNumId w:val="3"/>
  </w:num>
  <w:num w:numId="9">
    <w:abstractNumId w:val="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0B"/>
    <w:rsid w:val="000556A0"/>
    <w:rsid w:val="002B290B"/>
    <w:rsid w:val="003C2729"/>
    <w:rsid w:val="00454634"/>
    <w:rsid w:val="00456669"/>
    <w:rsid w:val="008755AD"/>
    <w:rsid w:val="00BC295A"/>
    <w:rsid w:val="00CF6C55"/>
    <w:rsid w:val="00DF0F0E"/>
    <w:rsid w:val="00F8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8FEE-3A45-44DF-9C46-0AB391CC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64" w:right="6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2"/>
      </w:numPr>
      <w:spacing w:after="0"/>
      <w:ind w:left="164" w:hanging="10"/>
      <w:outlineLvl w:val="0"/>
    </w:pPr>
    <w:rPr>
      <w:rFonts w:ascii="Arial" w:eastAsia="Arial" w:hAnsi="Arial" w:cs="Arial"/>
      <w:b/>
      <w:color w:val="002F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F6C"/>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5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www.fdap.org.uk/documents/Vision%20thing%20practitioners%20&amp;%20manager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p.org.uk/documents/Vision%20thing%20practitioners%20&amp;%20manager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Memorandum of understanding for joint working by public bodies</vt:lpstr>
    </vt:vector>
  </TitlesOfParts>
  <Company>CRI</Company>
  <LinksUpToDate>false</LinksUpToDate>
  <CharactersWithSpaces>20092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 joint working by public bodies</dc:title>
  <dc:subject/>
  <dc:creator>Gerry Pangalis</dc:creator>
  <cp:keywords/>
  <cp:lastModifiedBy>Helen Richards</cp:lastModifiedBy>
  <cp:revision>2</cp:revision>
  <dcterms:created xsi:type="dcterms:W3CDTF">2019-01-15T11:49:00Z</dcterms:created>
  <dcterms:modified xsi:type="dcterms:W3CDTF">2019-01-15T11:49:00Z</dcterms:modified>
</cp:coreProperties>
</file>